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4F1918" w:rsidRPr="00840CD4" w14:paraId="48AF9866" w14:textId="77777777" w:rsidTr="00D81410">
        <w:trPr>
          <w:trHeight w:val="851"/>
        </w:trPr>
        <w:tc>
          <w:tcPr>
            <w:tcW w:w="2552" w:type="dxa"/>
            <w:shd w:val="clear" w:color="auto" w:fill="auto"/>
          </w:tcPr>
          <w:p w14:paraId="48AF985F" w14:textId="0A9BB58C" w:rsidR="004F1918" w:rsidRPr="0058084C" w:rsidRDefault="00DF531C" w:rsidP="004F1918">
            <w:pPr>
              <w:pStyle w:val="M7"/>
              <w:framePr w:wrap="auto" w:vAnchor="margin" w:hAnchor="text" w:xAlign="left" w:yAlign="inline"/>
              <w:suppressOverlap w:val="0"/>
              <w:rPr>
                <w:b w:val="0"/>
                <w:sz w:val="18"/>
                <w:szCs w:val="18"/>
                <w:lang w:val="en-US"/>
              </w:rPr>
            </w:pPr>
            <w:r>
              <w:rPr>
                <w:b w:val="0"/>
                <w:sz w:val="18"/>
                <w:szCs w:val="18"/>
                <w:lang w:val="en-US"/>
              </w:rPr>
              <w:t>14</w:t>
            </w:r>
            <w:r w:rsidR="00721A2B">
              <w:rPr>
                <w:b w:val="0"/>
                <w:sz w:val="18"/>
                <w:szCs w:val="18"/>
                <w:lang w:val="en-US"/>
              </w:rPr>
              <w:t xml:space="preserve"> July </w:t>
            </w:r>
            <w:r w:rsidR="0058084C" w:rsidRPr="0058084C">
              <w:rPr>
                <w:b w:val="0"/>
                <w:sz w:val="18"/>
                <w:szCs w:val="18"/>
                <w:lang w:val="en-US"/>
              </w:rPr>
              <w:t>2021</w:t>
            </w:r>
          </w:p>
          <w:p w14:paraId="48AF9860" w14:textId="1AA1C999" w:rsidR="004F1918" w:rsidRPr="00217034" w:rsidRDefault="004F1918" w:rsidP="004F1918">
            <w:pPr>
              <w:pStyle w:val="M7"/>
              <w:framePr w:wrap="auto" w:vAnchor="margin" w:hAnchor="text" w:xAlign="left" w:yAlign="inline"/>
              <w:suppressOverlap w:val="0"/>
              <w:rPr>
                <w:highlight w:val="yellow"/>
                <w:lang w:val="en-US"/>
              </w:rPr>
            </w:pPr>
          </w:p>
          <w:p w14:paraId="4BBFA430" w14:textId="77777777" w:rsidR="009C7676" w:rsidRPr="00217034" w:rsidRDefault="009C7676" w:rsidP="004F1918">
            <w:pPr>
              <w:pStyle w:val="M7"/>
              <w:framePr w:wrap="auto" w:vAnchor="margin" w:hAnchor="text" w:xAlign="left" w:yAlign="inline"/>
              <w:suppressOverlap w:val="0"/>
              <w:rPr>
                <w:highlight w:val="yellow"/>
                <w:lang w:val="en-US"/>
              </w:rPr>
            </w:pPr>
          </w:p>
          <w:p w14:paraId="16CECD12" w14:textId="35704BC0" w:rsidR="00195DC1" w:rsidRPr="006117DD" w:rsidRDefault="009C7676" w:rsidP="00195DC1">
            <w:pPr>
              <w:pStyle w:val="M10"/>
              <w:framePr w:wrap="auto" w:vAnchor="margin" w:hAnchor="text" w:xAlign="left" w:yAlign="inline"/>
              <w:suppressOverlap w:val="0"/>
              <w:rPr>
                <w:b/>
                <w:lang w:val="en-US"/>
              </w:rPr>
            </w:pPr>
            <w:r w:rsidRPr="006117DD">
              <w:rPr>
                <w:b/>
                <w:bCs/>
                <w:lang w:val="en-US"/>
              </w:rPr>
              <w:t>Contact person</w:t>
            </w:r>
            <w:r w:rsidRPr="006117DD">
              <w:rPr>
                <w:lang w:val="en-US"/>
              </w:rPr>
              <w:t xml:space="preserve"> </w:t>
            </w:r>
            <w:r w:rsidRPr="006117DD">
              <w:rPr>
                <w:lang w:val="en-US"/>
              </w:rPr>
              <w:br/>
            </w:r>
            <w:r w:rsidR="00217034" w:rsidRPr="006117DD">
              <w:rPr>
                <w:b/>
                <w:lang w:val="en-US"/>
              </w:rPr>
              <w:t xml:space="preserve">Fabian Schwane </w:t>
            </w:r>
          </w:p>
          <w:p w14:paraId="5B0CB769" w14:textId="77777777" w:rsidR="00397F27" w:rsidRPr="006117DD" w:rsidRDefault="00397F27" w:rsidP="00397F27">
            <w:pPr>
              <w:pStyle w:val="M10"/>
              <w:framePr w:wrap="auto" w:vAnchor="margin" w:hAnchor="text" w:xAlign="left" w:yAlign="inline"/>
              <w:suppressOverlap w:val="0"/>
              <w:rPr>
                <w:lang w:val="en-US"/>
              </w:rPr>
            </w:pPr>
            <w:r w:rsidRPr="006117DD">
              <w:rPr>
                <w:lang w:val="en-US"/>
              </w:rPr>
              <w:t>Head of Market Communications</w:t>
            </w:r>
          </w:p>
          <w:p w14:paraId="11E527FD" w14:textId="61917E46" w:rsidR="00397F27" w:rsidRPr="006117DD" w:rsidRDefault="00217034" w:rsidP="00397F27">
            <w:pPr>
              <w:pStyle w:val="M10"/>
              <w:framePr w:wrap="auto" w:vAnchor="margin" w:hAnchor="text" w:xAlign="left" w:yAlign="inline"/>
              <w:suppressOverlap w:val="0"/>
              <w:rPr>
                <w:lang w:val="en-US"/>
              </w:rPr>
            </w:pPr>
            <w:r w:rsidRPr="006117DD">
              <w:rPr>
                <w:lang w:val="en-US"/>
              </w:rPr>
              <w:t xml:space="preserve">Comfort &amp; Insulation </w:t>
            </w:r>
            <w:r w:rsidR="00397F27" w:rsidRPr="006117DD">
              <w:rPr>
                <w:lang w:val="en-US"/>
              </w:rPr>
              <w:t>Business Line</w:t>
            </w:r>
          </w:p>
          <w:p w14:paraId="4441AE71" w14:textId="7D758B8D" w:rsidR="00195DC1" w:rsidRPr="006117DD" w:rsidRDefault="00195DC1" w:rsidP="00195DC1">
            <w:pPr>
              <w:pStyle w:val="M10"/>
              <w:framePr w:wrap="auto" w:vAnchor="margin" w:hAnchor="text" w:xAlign="left" w:yAlign="inline"/>
              <w:suppressOverlap w:val="0"/>
              <w:rPr>
                <w:lang w:val="en-US"/>
              </w:rPr>
            </w:pPr>
            <w:r w:rsidRPr="006117DD">
              <w:rPr>
                <w:lang w:val="en-US"/>
              </w:rPr>
              <w:t>Phone +</w:t>
            </w:r>
            <w:r w:rsidR="006117DD" w:rsidRPr="006117DD">
              <w:rPr>
                <w:lang w:val="en-US"/>
              </w:rPr>
              <w:t xml:space="preserve">49 </w:t>
            </w:r>
            <w:r w:rsidR="00080CB2">
              <w:rPr>
                <w:lang w:val="en-US"/>
              </w:rPr>
              <w:t>201 173-2426</w:t>
            </w:r>
          </w:p>
          <w:p w14:paraId="45D2785B" w14:textId="07023C02" w:rsidR="00195DC1" w:rsidRPr="00DF531C" w:rsidRDefault="006117DD" w:rsidP="00195DC1">
            <w:pPr>
              <w:pStyle w:val="M12"/>
              <w:framePr w:wrap="auto" w:vAnchor="margin" w:hAnchor="text" w:xAlign="left" w:yAlign="inline"/>
              <w:suppressOverlap w:val="0"/>
            </w:pPr>
            <w:r w:rsidRPr="00DF531C">
              <w:t>fabian.schwane</w:t>
            </w:r>
            <w:r w:rsidR="00195DC1" w:rsidRPr="00DF531C">
              <w:t>@evonik.com</w:t>
            </w:r>
          </w:p>
          <w:p w14:paraId="6E09D66A" w14:textId="77777777" w:rsidR="00195DC1" w:rsidRPr="00DF531C" w:rsidRDefault="00195DC1" w:rsidP="009C7676">
            <w:pPr>
              <w:pStyle w:val="M7"/>
              <w:framePr w:wrap="auto" w:vAnchor="margin" w:hAnchor="text" w:xAlign="left" w:yAlign="inline"/>
              <w:suppressOverlap w:val="0"/>
            </w:pPr>
          </w:p>
          <w:p w14:paraId="1D70E668" w14:textId="77777777" w:rsidR="006117DD" w:rsidRPr="00DF531C" w:rsidRDefault="006117DD" w:rsidP="006117DD">
            <w:pPr>
              <w:pStyle w:val="M7"/>
              <w:framePr w:wrap="auto" w:vAnchor="margin" w:hAnchor="text" w:xAlign="left" w:yAlign="inline"/>
              <w:suppressOverlap w:val="0"/>
            </w:pPr>
            <w:proofErr w:type="spellStart"/>
            <w:r w:rsidRPr="00DF531C">
              <w:t>Responsible</w:t>
            </w:r>
            <w:proofErr w:type="spellEnd"/>
          </w:p>
          <w:p w14:paraId="0F43E892" w14:textId="77777777" w:rsidR="006117DD" w:rsidRPr="00DF531C" w:rsidRDefault="006117DD" w:rsidP="006117DD">
            <w:pPr>
              <w:pStyle w:val="M7"/>
              <w:framePr w:wrap="auto" w:vAnchor="margin" w:hAnchor="text" w:xAlign="left" w:yAlign="inline"/>
              <w:suppressOverlap w:val="0"/>
            </w:pPr>
            <w:r w:rsidRPr="00DF531C">
              <w:t>Katja Marx</w:t>
            </w:r>
          </w:p>
          <w:p w14:paraId="3B3DD2C6" w14:textId="77777777" w:rsidR="006117DD" w:rsidRPr="006117DD" w:rsidRDefault="006117DD" w:rsidP="006117DD">
            <w:pPr>
              <w:pStyle w:val="M9"/>
              <w:framePr w:wrap="auto" w:vAnchor="margin" w:hAnchor="text" w:xAlign="left" w:yAlign="inline"/>
              <w:suppressOverlap w:val="0"/>
              <w:rPr>
                <w:lang w:val="en-US"/>
              </w:rPr>
            </w:pPr>
            <w:r w:rsidRPr="006117DD">
              <w:rPr>
                <w:lang w:val="en-US"/>
              </w:rPr>
              <w:t xml:space="preserve">Head of Market Communications </w:t>
            </w:r>
          </w:p>
          <w:p w14:paraId="4DCBD670" w14:textId="77777777" w:rsidR="006117DD" w:rsidRPr="006117DD" w:rsidRDefault="006117DD" w:rsidP="006117DD">
            <w:pPr>
              <w:pStyle w:val="M9"/>
              <w:framePr w:wrap="auto" w:vAnchor="margin" w:hAnchor="text" w:xAlign="left" w:yAlign="inline"/>
              <w:suppressOverlap w:val="0"/>
              <w:rPr>
                <w:lang w:val="en-US"/>
              </w:rPr>
            </w:pPr>
            <w:r w:rsidRPr="006117DD">
              <w:rPr>
                <w:lang w:val="en-US"/>
              </w:rPr>
              <w:t xml:space="preserve">Specialty Additives </w:t>
            </w:r>
            <w:r w:rsidRPr="006117DD">
              <w:rPr>
                <w:lang w:val="en-US"/>
              </w:rPr>
              <w:br/>
              <w:t>Phone +49 6181 59-13831</w:t>
            </w:r>
          </w:p>
          <w:p w14:paraId="48AF9865" w14:textId="389CDA3B" w:rsidR="004F1918" w:rsidRPr="009C7676" w:rsidRDefault="00B91192" w:rsidP="006117DD">
            <w:pPr>
              <w:pStyle w:val="M12"/>
              <w:framePr w:wrap="auto" w:vAnchor="margin" w:hAnchor="text" w:xAlign="left" w:yAlign="inline"/>
              <w:suppressOverlap w:val="0"/>
              <w:rPr>
                <w:lang w:val="en-US"/>
              </w:rPr>
            </w:pPr>
            <w:hyperlink r:id="rId11" w:history="1">
              <w:r w:rsidR="006117DD" w:rsidRPr="006117DD">
                <w:rPr>
                  <w:rStyle w:val="Hyperlink"/>
                  <w:lang w:val="en-US"/>
                </w:rPr>
                <w:t>katja.marx@evonik.com</w:t>
              </w:r>
            </w:hyperlink>
            <w:r w:rsidR="006117DD">
              <w:rPr>
                <w:lang w:val="en-US"/>
              </w:rPr>
              <w:t xml:space="preserve"> </w:t>
            </w:r>
          </w:p>
        </w:tc>
      </w:tr>
      <w:tr w:rsidR="004F1918" w:rsidRPr="00344D49" w14:paraId="48AF986E" w14:textId="77777777" w:rsidTr="00D81410">
        <w:trPr>
          <w:trHeight w:val="851"/>
        </w:trPr>
        <w:tc>
          <w:tcPr>
            <w:tcW w:w="2552" w:type="dxa"/>
            <w:shd w:val="clear" w:color="auto" w:fill="auto"/>
          </w:tcPr>
          <w:p w14:paraId="48AF986D" w14:textId="77777777" w:rsidR="004F1918" w:rsidRPr="00F31F7C" w:rsidRDefault="004F1918" w:rsidP="004F1918">
            <w:pPr>
              <w:pStyle w:val="M12"/>
              <w:framePr w:wrap="auto" w:vAnchor="margin" w:hAnchor="text" w:xAlign="left" w:yAlign="inline"/>
              <w:suppressOverlap w:val="0"/>
              <w:rPr>
                <w:lang w:val="en-US"/>
              </w:rPr>
            </w:pPr>
          </w:p>
        </w:tc>
      </w:tr>
    </w:tbl>
    <w:p w14:paraId="0EC0D4E6" w14:textId="77777777" w:rsidR="009E691F" w:rsidRPr="00397F27" w:rsidRDefault="009E691F" w:rsidP="009E691F">
      <w:pPr>
        <w:framePr w:w="2659" w:wrap="around" w:vAnchor="page" w:hAnchor="page" w:x="8971" w:y="12781" w:anchorLock="1"/>
        <w:spacing w:line="180" w:lineRule="exact"/>
        <w:rPr>
          <w:noProof/>
          <w:sz w:val="13"/>
          <w:szCs w:val="13"/>
          <w:lang w:val="de-DE"/>
        </w:rPr>
      </w:pPr>
      <w:r w:rsidRPr="00397F27">
        <w:rPr>
          <w:b/>
          <w:noProof/>
          <w:sz w:val="13"/>
          <w:szCs w:val="13"/>
          <w:lang w:val="de-DE"/>
        </w:rPr>
        <w:t>Evonik Industries AG</w:t>
      </w:r>
    </w:p>
    <w:p w14:paraId="16B43AA6" w14:textId="77777777" w:rsidR="009E691F" w:rsidRPr="00FC641F" w:rsidRDefault="009E691F" w:rsidP="009E691F">
      <w:pPr>
        <w:framePr w:w="2659" w:wrap="around" w:vAnchor="page" w:hAnchor="page" w:x="8971" w:y="12781" w:anchorLock="1"/>
        <w:spacing w:line="180" w:lineRule="exact"/>
        <w:rPr>
          <w:noProof/>
          <w:sz w:val="13"/>
          <w:szCs w:val="13"/>
          <w:lang w:val="de-DE"/>
        </w:rPr>
      </w:pPr>
      <w:r w:rsidRPr="00FC641F">
        <w:rPr>
          <w:noProof/>
          <w:sz w:val="13"/>
          <w:szCs w:val="13"/>
          <w:lang w:val="de-DE"/>
        </w:rPr>
        <w:t>Rellinghauser Straße 1-11</w:t>
      </w:r>
    </w:p>
    <w:p w14:paraId="1B3AA389" w14:textId="77777777" w:rsidR="009E691F" w:rsidRPr="00397F27" w:rsidRDefault="009E691F" w:rsidP="009E691F">
      <w:pPr>
        <w:framePr w:w="2659" w:wrap="around" w:vAnchor="page" w:hAnchor="page" w:x="8971" w:y="12781" w:anchorLock="1"/>
        <w:spacing w:line="180" w:lineRule="exact"/>
        <w:rPr>
          <w:noProof/>
          <w:sz w:val="13"/>
          <w:szCs w:val="13"/>
          <w:lang w:val="en-US"/>
        </w:rPr>
      </w:pPr>
      <w:r w:rsidRPr="00397F27">
        <w:rPr>
          <w:noProof/>
          <w:sz w:val="13"/>
          <w:szCs w:val="13"/>
          <w:lang w:val="en-US"/>
        </w:rPr>
        <w:t>45128 Essen</w:t>
      </w:r>
    </w:p>
    <w:p w14:paraId="33A07F35" w14:textId="77777777" w:rsidR="009E691F" w:rsidRPr="00397F27" w:rsidRDefault="009E691F" w:rsidP="009E691F">
      <w:pPr>
        <w:framePr w:w="2659" w:wrap="around" w:vAnchor="page" w:hAnchor="page" w:x="8971" w:y="12781" w:anchorLock="1"/>
        <w:spacing w:line="180" w:lineRule="exact"/>
        <w:rPr>
          <w:noProof/>
          <w:sz w:val="13"/>
          <w:szCs w:val="13"/>
          <w:lang w:val="en-US"/>
        </w:rPr>
      </w:pPr>
      <w:r w:rsidRPr="00397F27">
        <w:rPr>
          <w:noProof/>
          <w:sz w:val="13"/>
          <w:szCs w:val="13"/>
          <w:lang w:val="en-US"/>
        </w:rPr>
        <w:t>Germany</w:t>
      </w:r>
    </w:p>
    <w:p w14:paraId="2F3CF630" w14:textId="77777777" w:rsidR="009E691F" w:rsidRPr="00397F27" w:rsidRDefault="009E691F" w:rsidP="009E691F">
      <w:pPr>
        <w:framePr w:w="2659" w:wrap="around" w:vAnchor="page" w:hAnchor="page" w:x="8971" w:y="12781" w:anchorLock="1"/>
        <w:spacing w:line="180" w:lineRule="exact"/>
        <w:rPr>
          <w:noProof/>
          <w:sz w:val="13"/>
          <w:szCs w:val="13"/>
          <w:lang w:val="en-US"/>
        </w:rPr>
      </w:pPr>
      <w:r w:rsidRPr="00397F27">
        <w:rPr>
          <w:noProof/>
          <w:sz w:val="13"/>
          <w:szCs w:val="13"/>
          <w:lang w:val="en-US"/>
        </w:rPr>
        <w:t>Phone +49 201 177-01</w:t>
      </w:r>
    </w:p>
    <w:p w14:paraId="0A0FE1EA" w14:textId="77777777" w:rsidR="009E691F" w:rsidRDefault="009E691F" w:rsidP="009E691F">
      <w:pPr>
        <w:framePr w:w="2659" w:wrap="around" w:vAnchor="page" w:hAnchor="page" w:x="8971" w:y="12781" w:anchorLock="1"/>
        <w:spacing w:line="180" w:lineRule="exact"/>
        <w:rPr>
          <w:noProof/>
          <w:sz w:val="13"/>
          <w:szCs w:val="13"/>
        </w:rPr>
      </w:pPr>
      <w:r>
        <w:rPr>
          <w:noProof/>
          <w:sz w:val="13"/>
          <w:szCs w:val="13"/>
        </w:rPr>
        <w:t>www.evonik.com</w:t>
      </w:r>
    </w:p>
    <w:p w14:paraId="1E5A77F8" w14:textId="77777777" w:rsidR="009E691F" w:rsidRDefault="009E691F" w:rsidP="009E691F">
      <w:pPr>
        <w:framePr w:w="2659" w:wrap="around" w:vAnchor="page" w:hAnchor="page" w:x="8971" w:y="12781" w:anchorLock="1"/>
        <w:spacing w:line="180" w:lineRule="exact"/>
        <w:rPr>
          <w:noProof/>
          <w:sz w:val="13"/>
          <w:szCs w:val="13"/>
        </w:rPr>
      </w:pPr>
    </w:p>
    <w:p w14:paraId="0FB93425" w14:textId="77777777" w:rsidR="009E691F" w:rsidRPr="009C0CD3" w:rsidRDefault="009E691F" w:rsidP="009E691F">
      <w:pPr>
        <w:framePr w:w="2659" w:wrap="around" w:vAnchor="page" w:hAnchor="page" w:x="8971" w:y="12781" w:anchorLock="1"/>
        <w:spacing w:line="180" w:lineRule="exact"/>
        <w:rPr>
          <w:noProof/>
          <w:sz w:val="13"/>
          <w:szCs w:val="13"/>
          <w:lang w:val="en-US"/>
        </w:rPr>
      </w:pPr>
      <w:r w:rsidRPr="009C0CD3">
        <w:rPr>
          <w:noProof/>
          <w:sz w:val="13"/>
          <w:szCs w:val="13"/>
          <w:lang w:val="en-US"/>
        </w:rPr>
        <w:t>Supervisory Board</w:t>
      </w:r>
      <w:r w:rsidRPr="009C0CD3">
        <w:rPr>
          <w:noProof/>
          <w:sz w:val="13"/>
          <w:szCs w:val="13"/>
          <w:lang w:val="en-US"/>
        </w:rPr>
        <w:br/>
        <w:t>Bernd Tönjes, Chairman</w:t>
      </w:r>
      <w:r w:rsidRPr="009C0CD3">
        <w:rPr>
          <w:noProof/>
          <w:sz w:val="13"/>
          <w:szCs w:val="13"/>
          <w:lang w:val="en-US"/>
        </w:rPr>
        <w:br/>
        <w:t>Executive Board</w:t>
      </w:r>
      <w:r w:rsidRPr="009C0CD3">
        <w:rPr>
          <w:noProof/>
          <w:sz w:val="13"/>
          <w:szCs w:val="13"/>
          <w:lang w:val="en-US"/>
        </w:rPr>
        <w:br/>
        <w:t>Christian Kullmann, Chairman</w:t>
      </w:r>
      <w:r w:rsidRPr="009C0CD3">
        <w:rPr>
          <w:noProof/>
          <w:sz w:val="13"/>
          <w:szCs w:val="13"/>
          <w:lang w:val="en-US"/>
        </w:rPr>
        <w:br/>
        <w:t>Dr. Harald Schwager, Deputy Chairman</w:t>
      </w:r>
      <w:r w:rsidRPr="009C0CD3">
        <w:rPr>
          <w:noProof/>
          <w:sz w:val="13"/>
          <w:szCs w:val="13"/>
          <w:lang w:val="en-US"/>
        </w:rPr>
        <w:br/>
        <w:t>Thomas Wessel, Ute Wolf</w:t>
      </w:r>
    </w:p>
    <w:p w14:paraId="4F123B1E" w14:textId="77777777" w:rsidR="009E691F" w:rsidRDefault="009E691F" w:rsidP="009E691F">
      <w:pPr>
        <w:framePr w:w="2659" w:wrap="around" w:vAnchor="page" w:hAnchor="page" w:x="8971" w:y="12781" w:anchorLock="1"/>
        <w:spacing w:line="180" w:lineRule="exact"/>
        <w:rPr>
          <w:noProof/>
          <w:sz w:val="13"/>
          <w:szCs w:val="13"/>
        </w:rPr>
      </w:pPr>
    </w:p>
    <w:p w14:paraId="0972D946" w14:textId="77777777" w:rsidR="009E691F" w:rsidRDefault="009E691F" w:rsidP="009E691F">
      <w:pPr>
        <w:framePr w:w="2659" w:wrap="around" w:vAnchor="page" w:hAnchor="page" w:x="8971" w:y="12781" w:anchorLock="1"/>
        <w:spacing w:line="180" w:lineRule="exact"/>
        <w:rPr>
          <w:noProof/>
          <w:sz w:val="13"/>
          <w:szCs w:val="13"/>
        </w:rPr>
      </w:pPr>
      <w:r>
        <w:rPr>
          <w:noProof/>
          <w:sz w:val="13"/>
          <w:szCs w:val="13"/>
        </w:rPr>
        <w:t>Registered Office is Essen</w:t>
      </w:r>
    </w:p>
    <w:p w14:paraId="16061113" w14:textId="77777777" w:rsidR="009E691F" w:rsidRDefault="009E691F" w:rsidP="009E691F">
      <w:pPr>
        <w:framePr w:w="2659" w:wrap="around" w:vAnchor="page" w:hAnchor="page" w:x="8971" w:y="12781" w:anchorLock="1"/>
        <w:spacing w:line="180" w:lineRule="exact"/>
        <w:rPr>
          <w:noProof/>
          <w:sz w:val="13"/>
          <w:szCs w:val="13"/>
        </w:rPr>
      </w:pPr>
      <w:r>
        <w:rPr>
          <w:noProof/>
          <w:sz w:val="13"/>
          <w:szCs w:val="13"/>
        </w:rPr>
        <w:t>Register Court Essen Local Court</w:t>
      </w:r>
    </w:p>
    <w:p w14:paraId="01C9B3B0" w14:textId="77777777" w:rsidR="009E691F" w:rsidRPr="005C5615" w:rsidRDefault="009E691F" w:rsidP="009E691F">
      <w:pPr>
        <w:framePr w:w="2659" w:wrap="around" w:vAnchor="page" w:hAnchor="page" w:x="8971" w:y="12781" w:anchorLock="1"/>
        <w:spacing w:line="180" w:lineRule="exact"/>
        <w:rPr>
          <w:noProof/>
          <w:sz w:val="13"/>
          <w:szCs w:val="13"/>
        </w:rPr>
      </w:pPr>
      <w:r>
        <w:rPr>
          <w:noProof/>
          <w:sz w:val="13"/>
          <w:szCs w:val="13"/>
        </w:rPr>
        <w:t>Commercial Registry B 19474</w:t>
      </w:r>
    </w:p>
    <w:p w14:paraId="791737EE" w14:textId="6A8D0062" w:rsidR="00626135" w:rsidRDefault="00626135" w:rsidP="00140499">
      <w:pPr>
        <w:pStyle w:val="Titel"/>
        <w:rPr>
          <w:color w:val="000000" w:themeColor="text1"/>
          <w:sz w:val="28"/>
          <w:szCs w:val="28"/>
        </w:rPr>
      </w:pPr>
      <w:r>
        <w:rPr>
          <w:color w:val="000000" w:themeColor="text1"/>
          <w:sz w:val="28"/>
          <w:szCs w:val="28"/>
        </w:rPr>
        <w:t xml:space="preserve">Evonik’s new emissions testing facility </w:t>
      </w:r>
      <w:r w:rsidR="00BF0B9C">
        <w:rPr>
          <w:color w:val="000000" w:themeColor="text1"/>
          <w:sz w:val="28"/>
          <w:szCs w:val="28"/>
        </w:rPr>
        <w:t xml:space="preserve">enables </w:t>
      </w:r>
      <w:r>
        <w:rPr>
          <w:color w:val="000000" w:themeColor="text1"/>
          <w:sz w:val="28"/>
          <w:szCs w:val="28"/>
        </w:rPr>
        <w:t xml:space="preserve">more sustainable </w:t>
      </w:r>
      <w:r w:rsidR="00AE27FC">
        <w:rPr>
          <w:color w:val="000000" w:themeColor="text1"/>
          <w:sz w:val="28"/>
          <w:szCs w:val="28"/>
        </w:rPr>
        <w:t xml:space="preserve">polyurethane </w:t>
      </w:r>
      <w:r>
        <w:rPr>
          <w:color w:val="000000" w:themeColor="text1"/>
          <w:sz w:val="28"/>
          <w:szCs w:val="28"/>
        </w:rPr>
        <w:t>spray foam solutions</w:t>
      </w:r>
    </w:p>
    <w:p w14:paraId="7E7B04E3" w14:textId="77777777" w:rsidR="00140499" w:rsidRDefault="00140499" w:rsidP="00CD1EE7">
      <w:pPr>
        <w:pStyle w:val="Titel"/>
        <w:rPr>
          <w:color w:val="000000" w:themeColor="text1"/>
          <w:sz w:val="28"/>
          <w:szCs w:val="28"/>
        </w:rPr>
      </w:pPr>
    </w:p>
    <w:p w14:paraId="4DA2F52A" w14:textId="58CA43AB" w:rsidR="005B7299" w:rsidRPr="00FC3B76" w:rsidRDefault="00A35E01" w:rsidP="005240CD">
      <w:pPr>
        <w:pStyle w:val="Listenabsatz"/>
        <w:numPr>
          <w:ilvl w:val="0"/>
          <w:numId w:val="36"/>
        </w:numPr>
        <w:ind w:right="33"/>
        <w:rPr>
          <w:rFonts w:cs="Lucida Sans Unicode"/>
          <w:sz w:val="24"/>
          <w:lang w:val="en-US"/>
        </w:rPr>
      </w:pPr>
      <w:r>
        <w:rPr>
          <w:rFonts w:cs="Lucida Sans Unicode"/>
          <w:sz w:val="24"/>
          <w:lang w:val="en-US"/>
        </w:rPr>
        <w:t xml:space="preserve">Latest product </w:t>
      </w:r>
      <w:r w:rsidRPr="00FC3B76">
        <w:rPr>
          <w:rFonts w:cs="Lucida Sans Unicode"/>
          <w:sz w:val="24"/>
          <w:lang w:val="en-US"/>
        </w:rPr>
        <w:t xml:space="preserve">solutions </w:t>
      </w:r>
      <w:r w:rsidR="00FC3B76" w:rsidRPr="00FC3B76">
        <w:rPr>
          <w:rFonts w:cs="Lucida Sans Unicode"/>
          <w:sz w:val="24"/>
          <w:lang w:val="en-US"/>
        </w:rPr>
        <w:t xml:space="preserve">critical to sustaining </w:t>
      </w:r>
      <w:r w:rsidR="005240CD">
        <w:rPr>
          <w:rFonts w:cs="Lucida Sans Unicode"/>
          <w:sz w:val="24"/>
          <w:lang w:val="en-US"/>
        </w:rPr>
        <w:t>North American</w:t>
      </w:r>
      <w:r w:rsidR="005240CD" w:rsidRPr="00FC3B76">
        <w:rPr>
          <w:rFonts w:cs="Lucida Sans Unicode"/>
          <w:sz w:val="24"/>
          <w:lang w:val="en-US"/>
        </w:rPr>
        <w:t xml:space="preserve"> spray foam market</w:t>
      </w:r>
      <w:r w:rsidR="005240CD">
        <w:rPr>
          <w:rFonts w:cs="Lucida Sans Unicode"/>
          <w:sz w:val="24"/>
          <w:lang w:val="en-US"/>
        </w:rPr>
        <w:t xml:space="preserve">’s </w:t>
      </w:r>
      <w:r w:rsidR="00FC3B76" w:rsidRPr="00FC3B76">
        <w:rPr>
          <w:rFonts w:cs="Lucida Sans Unicode"/>
          <w:sz w:val="24"/>
          <w:lang w:val="en-US"/>
        </w:rPr>
        <w:t>double-digit growth</w:t>
      </w:r>
    </w:p>
    <w:p w14:paraId="01262921" w14:textId="77777777" w:rsidR="00080CB2" w:rsidRDefault="00E538D3" w:rsidP="00080CB2">
      <w:pPr>
        <w:pStyle w:val="Listenabsatz"/>
        <w:numPr>
          <w:ilvl w:val="0"/>
          <w:numId w:val="36"/>
        </w:numPr>
        <w:ind w:right="85"/>
        <w:rPr>
          <w:rFonts w:cs="Lucida Sans Unicode"/>
          <w:sz w:val="24"/>
          <w:lang w:val="en-US"/>
        </w:rPr>
      </w:pPr>
      <w:r>
        <w:rPr>
          <w:rFonts w:cs="Lucida Sans Unicode"/>
          <w:sz w:val="24"/>
          <w:lang w:val="en-US"/>
        </w:rPr>
        <w:t xml:space="preserve">Better emission </w:t>
      </w:r>
      <w:r w:rsidR="00AD08A0">
        <w:rPr>
          <w:rFonts w:cs="Lucida Sans Unicode"/>
          <w:sz w:val="24"/>
          <w:lang w:val="en-US"/>
        </w:rPr>
        <w:t>m</w:t>
      </w:r>
      <w:r w:rsidR="008A0669" w:rsidRPr="008A0669">
        <w:rPr>
          <w:rFonts w:cs="Lucida Sans Unicode"/>
          <w:sz w:val="24"/>
          <w:lang w:val="en-US"/>
        </w:rPr>
        <w:t>anagement benefit</w:t>
      </w:r>
      <w:r w:rsidR="008A0669">
        <w:rPr>
          <w:rFonts w:cs="Lucida Sans Unicode"/>
          <w:sz w:val="24"/>
          <w:lang w:val="en-US"/>
        </w:rPr>
        <w:t>s</w:t>
      </w:r>
      <w:r w:rsidR="002F7B00">
        <w:rPr>
          <w:rFonts w:cs="Lucida Sans Unicode"/>
          <w:sz w:val="24"/>
          <w:lang w:val="en-US"/>
        </w:rPr>
        <w:t xml:space="preserve"> </w:t>
      </w:r>
      <w:r>
        <w:rPr>
          <w:rFonts w:cs="Lucida Sans Unicode"/>
          <w:sz w:val="24"/>
          <w:lang w:val="en-US"/>
        </w:rPr>
        <w:t>the environment</w:t>
      </w:r>
      <w:r w:rsidR="00906D5D">
        <w:rPr>
          <w:rFonts w:cs="Lucida Sans Unicode"/>
          <w:sz w:val="24"/>
          <w:lang w:val="en-US"/>
        </w:rPr>
        <w:t>,</w:t>
      </w:r>
      <w:r>
        <w:rPr>
          <w:rFonts w:cs="Lucida Sans Unicode"/>
          <w:sz w:val="24"/>
          <w:lang w:val="en-US"/>
        </w:rPr>
        <w:t xml:space="preserve"> </w:t>
      </w:r>
      <w:r w:rsidR="008A0669" w:rsidRPr="002F7B00">
        <w:rPr>
          <w:rFonts w:cs="Lucida Sans Unicode"/>
          <w:sz w:val="24"/>
          <w:lang w:val="en-US"/>
        </w:rPr>
        <w:t>applicators, contractors and building occupants</w:t>
      </w:r>
    </w:p>
    <w:p w14:paraId="48AF9882" w14:textId="1C91FFD8" w:rsidR="00D96E04" w:rsidRDefault="00080CB2" w:rsidP="00080CB2">
      <w:pPr>
        <w:pStyle w:val="Listenabsatz"/>
        <w:numPr>
          <w:ilvl w:val="0"/>
          <w:numId w:val="36"/>
        </w:numPr>
        <w:ind w:right="85"/>
        <w:rPr>
          <w:rFonts w:cs="Lucida Sans Unicode"/>
          <w:sz w:val="24"/>
          <w:lang w:val="en-US"/>
        </w:rPr>
      </w:pPr>
      <w:r w:rsidRPr="00080CB2">
        <w:rPr>
          <w:rFonts w:cs="Lucida Sans Unicode"/>
          <w:sz w:val="24"/>
          <w:lang w:val="en-US"/>
        </w:rPr>
        <w:t xml:space="preserve">Evonik </w:t>
      </w:r>
      <w:r w:rsidR="001B2BC8">
        <w:rPr>
          <w:rFonts w:cs="Lucida Sans Unicode"/>
          <w:sz w:val="24"/>
          <w:lang w:val="en-US"/>
        </w:rPr>
        <w:t xml:space="preserve">offers the </w:t>
      </w:r>
      <w:r w:rsidRPr="00080CB2">
        <w:rPr>
          <w:rFonts w:cs="Lucida Sans Unicode"/>
          <w:sz w:val="24"/>
          <w:lang w:val="en-US"/>
        </w:rPr>
        <w:t xml:space="preserve">largest portfolio of specialty additives </w:t>
      </w:r>
      <w:r w:rsidR="001B2BC8">
        <w:rPr>
          <w:rFonts w:cs="Lucida Sans Unicode"/>
          <w:sz w:val="24"/>
          <w:lang w:val="en-US"/>
        </w:rPr>
        <w:t>for</w:t>
      </w:r>
      <w:r w:rsidR="002F75FE">
        <w:rPr>
          <w:rFonts w:cs="Lucida Sans Unicode"/>
          <w:sz w:val="24"/>
          <w:lang w:val="en-US"/>
        </w:rPr>
        <w:t xml:space="preserve"> </w:t>
      </w:r>
      <w:r w:rsidRPr="00080CB2">
        <w:rPr>
          <w:rFonts w:cs="Lucida Sans Unicode"/>
          <w:sz w:val="24"/>
          <w:lang w:val="en-US"/>
        </w:rPr>
        <w:t xml:space="preserve">sustainable </w:t>
      </w:r>
      <w:r>
        <w:rPr>
          <w:rFonts w:cs="Lucida Sans Unicode"/>
          <w:sz w:val="24"/>
          <w:lang w:val="en-US"/>
        </w:rPr>
        <w:t xml:space="preserve">polyurethane </w:t>
      </w:r>
      <w:r w:rsidRPr="00080CB2">
        <w:rPr>
          <w:rFonts w:cs="Lucida Sans Unicode"/>
          <w:sz w:val="24"/>
          <w:lang w:val="en-US"/>
        </w:rPr>
        <w:t xml:space="preserve">insulation foams </w:t>
      </w:r>
    </w:p>
    <w:p w14:paraId="35FB9F0D" w14:textId="77777777" w:rsidR="00080CB2" w:rsidRPr="00080CB2" w:rsidRDefault="00080CB2" w:rsidP="00080CB2">
      <w:pPr>
        <w:pStyle w:val="Listenabsatz"/>
        <w:ind w:left="360" w:right="85"/>
        <w:rPr>
          <w:rFonts w:cs="Lucida Sans Unicode"/>
          <w:sz w:val="24"/>
          <w:lang w:val="en-US"/>
        </w:rPr>
      </w:pPr>
    </w:p>
    <w:p w14:paraId="5B507F26" w14:textId="589F3FDC" w:rsidR="008557AC" w:rsidRDefault="00F5335F" w:rsidP="003B1C26">
      <w:r>
        <w:rPr>
          <w:b/>
          <w:bCs/>
        </w:rPr>
        <w:t>Allentown</w:t>
      </w:r>
      <w:r w:rsidR="00E94A63" w:rsidRPr="006117DD">
        <w:rPr>
          <w:b/>
          <w:bCs/>
        </w:rPr>
        <w:t xml:space="preserve">, </w:t>
      </w:r>
      <w:r>
        <w:rPr>
          <w:b/>
          <w:bCs/>
        </w:rPr>
        <w:t>USA</w:t>
      </w:r>
      <w:r w:rsidR="00E94A63">
        <w:t xml:space="preserve">. </w:t>
      </w:r>
      <w:r w:rsidR="00136B7D" w:rsidRPr="00CF70EE">
        <w:t>Evonik</w:t>
      </w:r>
      <w:r w:rsidR="00EE65AD">
        <w:t xml:space="preserve"> </w:t>
      </w:r>
      <w:r w:rsidR="00136B7D">
        <w:t>has</w:t>
      </w:r>
      <w:r w:rsidR="00C603D3">
        <w:t xml:space="preserve"> </w:t>
      </w:r>
      <w:r w:rsidR="00027E1D">
        <w:t xml:space="preserve">reinforced its </w:t>
      </w:r>
      <w:r w:rsidR="00DC414F" w:rsidRPr="00EE65AD">
        <w:t xml:space="preserve">emission management </w:t>
      </w:r>
      <w:r w:rsidR="00822339" w:rsidRPr="00EE65AD">
        <w:t xml:space="preserve">leadership position </w:t>
      </w:r>
      <w:r w:rsidR="00A6018A">
        <w:t>i</w:t>
      </w:r>
      <w:r w:rsidR="00027E1D" w:rsidRPr="00EE65AD">
        <w:t xml:space="preserve">n the </w:t>
      </w:r>
      <w:r w:rsidR="009B027D">
        <w:t>p</w:t>
      </w:r>
      <w:r w:rsidR="00EE65AD">
        <w:t>olyurethane</w:t>
      </w:r>
      <w:r w:rsidR="009B027D">
        <w:t>s</w:t>
      </w:r>
      <w:r w:rsidR="00EE65AD">
        <w:t xml:space="preserve"> </w:t>
      </w:r>
      <w:r w:rsidR="000E4506">
        <w:t>i</w:t>
      </w:r>
      <w:r w:rsidR="00027E1D" w:rsidRPr="00EE65AD">
        <w:t xml:space="preserve">ndustry </w:t>
      </w:r>
      <w:r w:rsidR="00A6018A">
        <w:t xml:space="preserve">with </w:t>
      </w:r>
      <w:r w:rsidR="00295127">
        <w:t xml:space="preserve">a </w:t>
      </w:r>
      <w:r w:rsidR="0007297D">
        <w:t xml:space="preserve">new </w:t>
      </w:r>
      <w:r w:rsidR="00A6018A">
        <w:t xml:space="preserve">best-in-class </w:t>
      </w:r>
      <w:r w:rsidR="0050223B">
        <w:t xml:space="preserve">spray foam </w:t>
      </w:r>
      <w:r w:rsidR="00822339" w:rsidRPr="00EE65AD">
        <w:t xml:space="preserve">emissions testing </w:t>
      </w:r>
      <w:r w:rsidR="003C59D4">
        <w:t xml:space="preserve">facility </w:t>
      </w:r>
      <w:r w:rsidR="00406FD0">
        <w:t>at its laboratories in Allentown, Pennsylvania</w:t>
      </w:r>
      <w:r w:rsidR="00027E1D" w:rsidRPr="00EE65AD">
        <w:t xml:space="preserve">. </w:t>
      </w:r>
      <w:r w:rsidR="00DC414F">
        <w:t>With</w:t>
      </w:r>
      <w:r w:rsidR="00563C80">
        <w:t xml:space="preserve"> its innovation </w:t>
      </w:r>
      <w:r w:rsidR="00DC414F">
        <w:t xml:space="preserve">focus </w:t>
      </w:r>
      <w:r w:rsidR="00563C80">
        <w:t>on zero-emission and</w:t>
      </w:r>
      <w:r w:rsidR="0007297D">
        <w:t xml:space="preserve"> more</w:t>
      </w:r>
      <w:r w:rsidR="00563C80">
        <w:t xml:space="preserve"> environmentally preferred additive solutions</w:t>
      </w:r>
      <w:r w:rsidR="000E4506">
        <w:t>,</w:t>
      </w:r>
      <w:r w:rsidR="0059120C">
        <w:t xml:space="preserve"> </w:t>
      </w:r>
      <w:r w:rsidR="008557AC">
        <w:t xml:space="preserve">this latest milestone further demonstrates </w:t>
      </w:r>
      <w:r w:rsidR="00D23C03">
        <w:t xml:space="preserve">Evonik’s </w:t>
      </w:r>
      <w:r w:rsidR="008557AC">
        <w:t xml:space="preserve">commitment to </w:t>
      </w:r>
      <w:r w:rsidR="00AC1BEE">
        <w:t xml:space="preserve">supporting the </w:t>
      </w:r>
      <w:r w:rsidR="00721A2B">
        <w:t xml:space="preserve">Spray Polyurethane Foam </w:t>
      </w:r>
      <w:r w:rsidR="00AC1BEE">
        <w:t xml:space="preserve">(SPF) industry </w:t>
      </w:r>
      <w:r w:rsidR="00475BE7">
        <w:t xml:space="preserve">to meet </w:t>
      </w:r>
      <w:r w:rsidR="003B0019">
        <w:t xml:space="preserve">its </w:t>
      </w:r>
      <w:r w:rsidR="00AC1BEE">
        <w:t>sustainability targets</w:t>
      </w:r>
      <w:r w:rsidR="00475BE7">
        <w:t xml:space="preserve"> and maintain growth. </w:t>
      </w:r>
    </w:p>
    <w:p w14:paraId="279DFC3F" w14:textId="01C44423" w:rsidR="00563C80" w:rsidRDefault="00563C80" w:rsidP="00563C80"/>
    <w:p w14:paraId="4E6A9F85" w14:textId="26BF5FAA" w:rsidR="005F269D" w:rsidRDefault="00AC1BEE" w:rsidP="00D50DC2">
      <w:r>
        <w:t xml:space="preserve">As a </w:t>
      </w:r>
      <w:r w:rsidR="004B3239">
        <w:t xml:space="preserve">green product </w:t>
      </w:r>
      <w:r w:rsidR="0077682D">
        <w:t xml:space="preserve">with </w:t>
      </w:r>
      <w:r w:rsidR="00E93A5F">
        <w:t xml:space="preserve">excellent </w:t>
      </w:r>
      <w:r w:rsidR="004B3239">
        <w:t>thermo-insulation</w:t>
      </w:r>
      <w:r w:rsidR="0077682D">
        <w:t xml:space="preserve"> properties</w:t>
      </w:r>
      <w:r>
        <w:t>,</w:t>
      </w:r>
      <w:r w:rsidR="0077682D">
        <w:t xml:space="preserve"> </w:t>
      </w:r>
      <w:r w:rsidR="00D23C03">
        <w:t xml:space="preserve">buildings </w:t>
      </w:r>
      <w:r w:rsidR="00E6024C">
        <w:t xml:space="preserve">constructed with </w:t>
      </w:r>
      <w:r w:rsidR="00B24C51">
        <w:t xml:space="preserve">SPF </w:t>
      </w:r>
      <w:r w:rsidR="00290A2B">
        <w:t xml:space="preserve">using </w:t>
      </w:r>
      <w:r w:rsidR="00E6024C">
        <w:t>Evonik additives can</w:t>
      </w:r>
      <w:r w:rsidR="00EA35F9">
        <w:t xml:space="preserve"> significantly </w:t>
      </w:r>
      <w:r w:rsidR="00E6024C">
        <w:t xml:space="preserve">reduce </w:t>
      </w:r>
      <w:r w:rsidR="004B3239">
        <w:t>energy consumption</w:t>
      </w:r>
      <w:r w:rsidR="003B0019">
        <w:t xml:space="preserve"> and</w:t>
      </w:r>
      <w:r w:rsidR="00475BE7">
        <w:t xml:space="preserve"> </w:t>
      </w:r>
      <w:r w:rsidR="00D23C03">
        <w:t>lower</w:t>
      </w:r>
      <w:r w:rsidR="00DC7FA4">
        <w:t xml:space="preserve"> the carbon footprint</w:t>
      </w:r>
      <w:r w:rsidR="00AC03F3">
        <w:t>.</w:t>
      </w:r>
      <w:r w:rsidR="00636559">
        <w:t xml:space="preserve"> </w:t>
      </w:r>
      <w:r w:rsidR="007C7BE8">
        <w:t xml:space="preserve">With </w:t>
      </w:r>
      <w:r w:rsidR="00AC03F3">
        <w:t xml:space="preserve">as much as 40 percent of a building’s energy loss due </w:t>
      </w:r>
      <w:r w:rsidR="002E1FB4">
        <w:t xml:space="preserve">to </w:t>
      </w:r>
      <w:r w:rsidR="00AC03F3">
        <w:t>air leaks</w:t>
      </w:r>
      <w:r w:rsidR="001414BF">
        <w:t xml:space="preserve"> in roofs and walls</w:t>
      </w:r>
      <w:r w:rsidR="00AC03F3">
        <w:t>,</w:t>
      </w:r>
      <w:r w:rsidR="002E1FB4">
        <w:t xml:space="preserve"> </w:t>
      </w:r>
      <w:r w:rsidR="007C7BE8">
        <w:t xml:space="preserve">in addition to its excellent thermal performance, </w:t>
      </w:r>
      <w:r w:rsidR="002E1FB4">
        <w:t xml:space="preserve">SPF </w:t>
      </w:r>
      <w:r w:rsidR="001414BF">
        <w:t xml:space="preserve">also </w:t>
      </w:r>
      <w:r w:rsidR="002E1FB4">
        <w:t xml:space="preserve">helps to </w:t>
      </w:r>
      <w:r w:rsidR="003F2058">
        <w:t xml:space="preserve">seal gaps </w:t>
      </w:r>
      <w:r w:rsidR="001414BF">
        <w:t>prevent</w:t>
      </w:r>
      <w:r w:rsidR="00976A5E">
        <w:t>ing</w:t>
      </w:r>
      <w:r w:rsidR="001414BF">
        <w:t xml:space="preserve"> air leakage.</w:t>
      </w:r>
      <w:r w:rsidR="003F2058">
        <w:t xml:space="preserve"> </w:t>
      </w:r>
      <w:r w:rsidR="00906D5D">
        <w:t xml:space="preserve">As the </w:t>
      </w:r>
      <w:r w:rsidR="00B2799C">
        <w:t>American Chemistry Council</w:t>
      </w:r>
      <w:r w:rsidR="003F2058">
        <w:t>’s Spray Foam Coalition</w:t>
      </w:r>
      <w:r w:rsidR="00906D5D">
        <w:t xml:space="preserve"> states: up to 33 billion </w:t>
      </w:r>
      <w:r w:rsidR="00AE27FC">
        <w:t xml:space="preserve">US </w:t>
      </w:r>
      <w:r w:rsidR="00906D5D">
        <w:t xml:space="preserve">dollars in energy costs could be saved each year, if the </w:t>
      </w:r>
      <w:r w:rsidR="00B2799C">
        <w:t xml:space="preserve">113 million family homes in the United States each </w:t>
      </w:r>
      <w:r w:rsidR="00906D5D">
        <w:t xml:space="preserve">used </w:t>
      </w:r>
      <w:r w:rsidR="00B2799C">
        <w:t>SPF</w:t>
      </w:r>
      <w:r w:rsidR="00E71713">
        <w:t xml:space="preserve"> insulation</w:t>
      </w:r>
      <w:r w:rsidR="00B2799C">
        <w:t xml:space="preserve">. </w:t>
      </w:r>
      <w:r w:rsidR="005C22A8">
        <w:t>SPF</w:t>
      </w:r>
      <w:r w:rsidR="00AB7C32">
        <w:t xml:space="preserve"> is </w:t>
      </w:r>
      <w:r w:rsidR="00D50DC2">
        <w:t xml:space="preserve">more effective than </w:t>
      </w:r>
      <w:r w:rsidR="00D50DC2" w:rsidRPr="00F5283F">
        <w:t xml:space="preserve">alternative insulation materials such as fiberglass or </w:t>
      </w:r>
      <w:r w:rsidR="00DA06E9">
        <w:t>mineral wool</w:t>
      </w:r>
      <w:r w:rsidR="00D50DC2">
        <w:t xml:space="preserve">, </w:t>
      </w:r>
      <w:r w:rsidR="00AB7C32">
        <w:t xml:space="preserve">which has </w:t>
      </w:r>
      <w:r w:rsidR="008117E1">
        <w:t>help</w:t>
      </w:r>
      <w:r w:rsidR="00AB7C32">
        <w:t>ed</w:t>
      </w:r>
      <w:r w:rsidR="008117E1">
        <w:t xml:space="preserve"> </w:t>
      </w:r>
      <w:r w:rsidR="00D50DC2">
        <w:t xml:space="preserve">the </w:t>
      </w:r>
      <w:r w:rsidR="00B24C51">
        <w:t xml:space="preserve">polyurethane foam-based industry </w:t>
      </w:r>
      <w:r w:rsidR="00721A2B">
        <w:t xml:space="preserve">in North America </w:t>
      </w:r>
      <w:r w:rsidR="00B24C51">
        <w:t>e</w:t>
      </w:r>
      <w:r w:rsidR="00664987" w:rsidRPr="00F5283F">
        <w:t xml:space="preserve">xperience double digit growth </w:t>
      </w:r>
      <w:r w:rsidR="00D50DC2">
        <w:t xml:space="preserve">over recent years. </w:t>
      </w:r>
    </w:p>
    <w:p w14:paraId="3BD125B5" w14:textId="1C536957" w:rsidR="005F269D" w:rsidRDefault="005F269D" w:rsidP="00D50DC2"/>
    <w:p w14:paraId="5BBE56F8" w14:textId="64F858C3" w:rsidR="00C831A2" w:rsidRDefault="00C831A2" w:rsidP="00F841A8">
      <w:r w:rsidRPr="00C831A2">
        <w:t xml:space="preserve">„Over the past two decades, Evonik has led the polyurethane industry with our extensive additives portfolio for </w:t>
      </w:r>
      <w:r w:rsidR="00341DF3">
        <w:t xml:space="preserve">low </w:t>
      </w:r>
      <w:r w:rsidRPr="00C831A2">
        <w:t>emissive spray foam applications, says Ralph Marquardt, Head of Evonik’s PU business. “These specialty offerings have enabled the introduction and efficient use of the next generation blowing agents with very low global warming potential.”</w:t>
      </w:r>
    </w:p>
    <w:p w14:paraId="6D135F9C" w14:textId="4EBCA3A7" w:rsidR="00284ABF" w:rsidRDefault="0050339C" w:rsidP="00F841A8">
      <w:r>
        <w:lastRenderedPageBreak/>
        <w:t>E</w:t>
      </w:r>
      <w:r w:rsidR="003A2935" w:rsidRPr="002E0211">
        <w:t>mission testing has become much more sophisticated</w:t>
      </w:r>
      <w:r>
        <w:t xml:space="preserve"> with stricter environmental and worker safety regulations</w:t>
      </w:r>
      <w:r w:rsidR="003A2935">
        <w:t xml:space="preserve">. </w:t>
      </w:r>
      <w:r w:rsidR="00B327E1">
        <w:t>I</w:t>
      </w:r>
      <w:r w:rsidR="003B16B7">
        <w:t>n addition to the environmental benefits</w:t>
      </w:r>
      <w:r w:rsidR="00260917">
        <w:t xml:space="preserve"> of reduced greenhouse gases</w:t>
      </w:r>
      <w:r w:rsidR="003B16B7">
        <w:t>, l</w:t>
      </w:r>
      <w:r w:rsidR="003B16B7" w:rsidRPr="002E0211">
        <w:t>ow or zero emission products are now a</w:t>
      </w:r>
      <w:r w:rsidR="00290A2B">
        <w:t>n industry</w:t>
      </w:r>
      <w:r w:rsidR="003B16B7" w:rsidRPr="002E0211">
        <w:t xml:space="preserve"> requirement to reduce </w:t>
      </w:r>
      <w:r w:rsidR="00C034AB">
        <w:t xml:space="preserve">worker </w:t>
      </w:r>
      <w:r w:rsidR="003B16B7" w:rsidRPr="002E0211">
        <w:t xml:space="preserve">re-entry and </w:t>
      </w:r>
      <w:r w:rsidR="00260917">
        <w:t xml:space="preserve">building </w:t>
      </w:r>
      <w:r w:rsidR="003B16B7" w:rsidRPr="002E0211">
        <w:t>re-occupancy times</w:t>
      </w:r>
      <w:r w:rsidR="00C034AB">
        <w:t xml:space="preserve"> after spraying</w:t>
      </w:r>
      <w:r w:rsidR="003B16B7" w:rsidRPr="002E0211">
        <w:t xml:space="preserve">. </w:t>
      </w:r>
      <w:r w:rsidR="004A61E7">
        <w:t xml:space="preserve">The </w:t>
      </w:r>
      <w:r w:rsidR="00F841A8" w:rsidRPr="002E0211">
        <w:t xml:space="preserve">new </w:t>
      </w:r>
      <w:r w:rsidR="00F841A8">
        <w:t xml:space="preserve">emissions testing facility </w:t>
      </w:r>
      <w:r w:rsidR="00284ABF">
        <w:t xml:space="preserve">will </w:t>
      </w:r>
      <w:r w:rsidR="00F841A8" w:rsidRPr="002E0211">
        <w:t xml:space="preserve">help </w:t>
      </w:r>
      <w:r w:rsidR="004A61E7">
        <w:t xml:space="preserve">Evonik’s </w:t>
      </w:r>
      <w:r w:rsidR="00F841A8" w:rsidRPr="002E0211">
        <w:t>customers</w:t>
      </w:r>
      <w:r w:rsidR="004A61E7">
        <w:t xml:space="preserve"> to </w:t>
      </w:r>
      <w:r w:rsidR="00F841A8" w:rsidRPr="005A64C6">
        <w:t>establish formal measurement and testing protocol</w:t>
      </w:r>
      <w:r w:rsidR="00F841A8">
        <w:t>s</w:t>
      </w:r>
      <w:r w:rsidR="009810A3">
        <w:t xml:space="preserve"> to </w:t>
      </w:r>
      <w:r w:rsidR="00F841A8" w:rsidRPr="002E0211">
        <w:t xml:space="preserve">meet current </w:t>
      </w:r>
      <w:r w:rsidR="00F841A8">
        <w:t xml:space="preserve">environmental, </w:t>
      </w:r>
      <w:r w:rsidR="00F841A8" w:rsidRPr="002E0211">
        <w:t>and</w:t>
      </w:r>
      <w:r w:rsidR="009810A3">
        <w:t xml:space="preserve"> </w:t>
      </w:r>
      <w:r w:rsidR="00F841A8" w:rsidRPr="002E0211">
        <w:t xml:space="preserve">future </w:t>
      </w:r>
      <w:r w:rsidR="00F841A8">
        <w:t xml:space="preserve">emissions and </w:t>
      </w:r>
      <w:r w:rsidR="00AE27FC">
        <w:t>American Society for Testing Materials (</w:t>
      </w:r>
      <w:r w:rsidR="00F841A8" w:rsidRPr="005A64C6">
        <w:t>ASTM</w:t>
      </w:r>
      <w:r w:rsidR="00AE27FC">
        <w:t>)</w:t>
      </w:r>
      <w:r w:rsidR="00F841A8" w:rsidRPr="002E0211">
        <w:t xml:space="preserve"> standard</w:t>
      </w:r>
      <w:r w:rsidR="00F841A8">
        <w:t>s.</w:t>
      </w:r>
    </w:p>
    <w:p w14:paraId="64916BDC" w14:textId="05A7606E" w:rsidR="003A2935" w:rsidRDefault="003A2935" w:rsidP="003B16B7"/>
    <w:p w14:paraId="6E7470E8" w14:textId="06EC6939" w:rsidR="00FC6A17" w:rsidRDefault="00FC6A17" w:rsidP="00FC6A17">
      <w:r>
        <w:t>“</w:t>
      </w:r>
      <w:r w:rsidR="00284ABF">
        <w:t xml:space="preserve">These </w:t>
      </w:r>
      <w:r w:rsidR="00906D5D">
        <w:t xml:space="preserve">testing </w:t>
      </w:r>
      <w:r w:rsidR="00284ABF">
        <w:t xml:space="preserve">improvements </w:t>
      </w:r>
      <w:r>
        <w:t xml:space="preserve">coupled with our deep understanding of spray foam formulation ensures we continue to design the best, cleanest additives for HFO, </w:t>
      </w:r>
      <w:r w:rsidR="00341DF3">
        <w:t>low e</w:t>
      </w:r>
      <w:r>
        <w:t xml:space="preserve">missive and cold weather spray foam systems, said Christian Eilbracht, Head of PU Insulation at Evonik. “We support our customers to make better performing spray foams that </w:t>
      </w:r>
      <w:r w:rsidRPr="00446263">
        <w:rPr>
          <w:rFonts w:cstheme="minorHAnsi"/>
          <w:color w:val="000000"/>
        </w:rPr>
        <w:t>achieve lower emissions</w:t>
      </w:r>
      <w:r w:rsidR="00E6716D">
        <w:rPr>
          <w:rFonts w:cstheme="minorHAnsi"/>
          <w:color w:val="000000"/>
        </w:rPr>
        <w:t xml:space="preserve">, </w:t>
      </w:r>
      <w:r>
        <w:rPr>
          <w:rFonts w:cstheme="minorHAnsi"/>
          <w:color w:val="000000"/>
        </w:rPr>
        <w:t>help</w:t>
      </w:r>
      <w:r w:rsidR="00E6716D">
        <w:rPr>
          <w:rFonts w:cstheme="minorHAnsi"/>
          <w:color w:val="000000"/>
        </w:rPr>
        <w:t>ing</w:t>
      </w:r>
      <w:r>
        <w:rPr>
          <w:rFonts w:cstheme="minorHAnsi"/>
          <w:color w:val="000000"/>
        </w:rPr>
        <w:t xml:space="preserve"> them to meet industry benchmarks like the </w:t>
      </w:r>
      <w:r w:rsidRPr="00034410">
        <w:t>Green guard Gold standard</w:t>
      </w:r>
      <w:r>
        <w:t>.”</w:t>
      </w:r>
    </w:p>
    <w:p w14:paraId="0C6F48FC" w14:textId="4BF06D7F" w:rsidR="004517DE" w:rsidRDefault="004517DE" w:rsidP="003B16B7"/>
    <w:p w14:paraId="6284E349" w14:textId="4C158AD9" w:rsidR="003B16B7" w:rsidRPr="002E0211" w:rsidRDefault="00DD4F3E" w:rsidP="003B16B7">
      <w:r>
        <w:t xml:space="preserve">A </w:t>
      </w:r>
      <w:r w:rsidR="00561CEA">
        <w:t>key feature of</w:t>
      </w:r>
      <w:r w:rsidR="00BA3CF4">
        <w:t xml:space="preserve"> Evonik’s </w:t>
      </w:r>
      <w:r w:rsidR="003B16B7" w:rsidRPr="002E0211">
        <w:t xml:space="preserve">new </w:t>
      </w:r>
      <w:r w:rsidR="00BA3CF4">
        <w:t xml:space="preserve">testing </w:t>
      </w:r>
      <w:r w:rsidR="00A864B2">
        <w:t>facility</w:t>
      </w:r>
      <w:r w:rsidR="001B44A1">
        <w:t xml:space="preserve"> is the cold chamber</w:t>
      </w:r>
      <w:r w:rsidR="008A0669">
        <w:t xml:space="preserve"> which</w:t>
      </w:r>
      <w:r w:rsidR="001B44A1">
        <w:t xml:space="preserve"> </w:t>
      </w:r>
      <w:r w:rsidR="008A0669">
        <w:t xml:space="preserve">enables </w:t>
      </w:r>
      <w:r w:rsidR="003B16B7" w:rsidRPr="002E0211">
        <w:t>extreme</w:t>
      </w:r>
      <w:r w:rsidR="008A0669">
        <w:t>ly</w:t>
      </w:r>
      <w:r w:rsidR="003B16B7" w:rsidRPr="002E0211">
        <w:t xml:space="preserve"> low temperature spray tests down to 0-degree F for cold weather adhesion testing. These harshest low temperature tests make it possible to mimic real world conditions during any time </w:t>
      </w:r>
      <w:r w:rsidR="00291232">
        <w:t>of</w:t>
      </w:r>
      <w:r w:rsidR="003B16B7" w:rsidRPr="002E0211">
        <w:t xml:space="preserve"> the year</w:t>
      </w:r>
      <w:r w:rsidR="00A041D8">
        <w:t>,</w:t>
      </w:r>
      <w:r w:rsidR="00992E47">
        <w:t xml:space="preserve"> help</w:t>
      </w:r>
      <w:r w:rsidR="00A041D8">
        <w:t>ing</w:t>
      </w:r>
      <w:r w:rsidR="00992E47">
        <w:t xml:space="preserve"> to speed up formulation development </w:t>
      </w:r>
      <w:r w:rsidR="00A041D8">
        <w:t xml:space="preserve">time and </w:t>
      </w:r>
      <w:r w:rsidR="00992E47">
        <w:t xml:space="preserve">improve product performance. </w:t>
      </w:r>
    </w:p>
    <w:p w14:paraId="5EDB7A7F" w14:textId="77777777" w:rsidR="00446263" w:rsidRDefault="00446263" w:rsidP="00446263"/>
    <w:p w14:paraId="7D46B19F" w14:textId="21955859" w:rsidR="00F5283F" w:rsidRDefault="00AE27FC" w:rsidP="002731D6">
      <w:pPr>
        <w:autoSpaceDE w:val="0"/>
        <w:autoSpaceDN w:val="0"/>
        <w:adjustRightInd w:val="0"/>
        <w:spacing w:line="240" w:lineRule="auto"/>
      </w:pPr>
      <w:r>
        <w:t>As</w:t>
      </w:r>
      <w:r w:rsidR="000925E0">
        <w:t xml:space="preserve"> a </w:t>
      </w:r>
      <w:r w:rsidR="000925E0" w:rsidRPr="004D321D">
        <w:t>leader in supporting each blowing agent</w:t>
      </w:r>
      <w:r w:rsidR="004D321D" w:rsidRPr="004D321D">
        <w:t xml:space="preserve"> transition, </w:t>
      </w:r>
      <w:r w:rsidR="00846A62">
        <w:t xml:space="preserve">Evonik’s solutions for </w:t>
      </w:r>
      <w:r w:rsidR="004D321D" w:rsidRPr="004D321D">
        <w:t xml:space="preserve">the latest HFO blowing agents have </w:t>
      </w:r>
      <w:r w:rsidR="00846A62">
        <w:t xml:space="preserve">helped to </w:t>
      </w:r>
      <w:r w:rsidR="004D321D" w:rsidRPr="004D321D">
        <w:t xml:space="preserve">significantly reduce </w:t>
      </w:r>
      <w:r w:rsidR="00432AD3">
        <w:t xml:space="preserve">the spray foam industry’s </w:t>
      </w:r>
      <w:r w:rsidR="004D321D" w:rsidRPr="004D321D">
        <w:t>global warming footprint</w:t>
      </w:r>
      <w:r w:rsidR="004D321D">
        <w:t xml:space="preserve"> </w:t>
      </w:r>
      <w:r w:rsidR="004D321D" w:rsidRPr="004D321D">
        <w:t xml:space="preserve">relative to </w:t>
      </w:r>
      <w:r w:rsidR="00432AD3">
        <w:t xml:space="preserve">the previous </w:t>
      </w:r>
      <w:r w:rsidR="004D321D" w:rsidRPr="004D321D">
        <w:t>HFC blowing agents</w:t>
      </w:r>
      <w:r w:rsidR="002731D6">
        <w:t>. These a</w:t>
      </w:r>
      <w:r w:rsidR="004D321D" w:rsidRPr="004D321D">
        <w:t>re typically used in polyurethane foam applications that require high insulation properties such as spray foam insulation, refrigerator/freezer insulation, and panel insulation for building structures.</w:t>
      </w:r>
    </w:p>
    <w:p w14:paraId="1824B887" w14:textId="77777777" w:rsidR="005C2987" w:rsidRDefault="005C2987" w:rsidP="00054394">
      <w:pPr>
        <w:spacing w:line="220" w:lineRule="exact"/>
        <w:outlineLvl w:val="0"/>
      </w:pPr>
    </w:p>
    <w:p w14:paraId="33E3994C" w14:textId="77777777" w:rsidR="005C2987" w:rsidRDefault="005C2987" w:rsidP="00054394">
      <w:pPr>
        <w:spacing w:line="220" w:lineRule="exact"/>
        <w:outlineLvl w:val="0"/>
      </w:pPr>
    </w:p>
    <w:p w14:paraId="50193B64" w14:textId="77777777" w:rsidR="00DD4F3E" w:rsidRDefault="00DD4F3E">
      <w:pPr>
        <w:spacing w:line="240" w:lineRule="auto"/>
        <w:rPr>
          <w:b/>
          <w:bCs/>
          <w:color w:val="000000"/>
          <w:sz w:val="18"/>
          <w:szCs w:val="18"/>
        </w:rPr>
      </w:pPr>
      <w:r>
        <w:rPr>
          <w:b/>
          <w:bCs/>
          <w:color w:val="000000"/>
          <w:sz w:val="18"/>
          <w:szCs w:val="18"/>
        </w:rPr>
        <w:br w:type="page"/>
      </w:r>
    </w:p>
    <w:p w14:paraId="0E3AEC35" w14:textId="717C7ECC" w:rsidR="00054394" w:rsidRDefault="00054394" w:rsidP="00054394">
      <w:pPr>
        <w:spacing w:line="220" w:lineRule="exact"/>
        <w:outlineLvl w:val="0"/>
        <w:rPr>
          <w:rFonts w:cs="Lucida Sans Unicode"/>
          <w:b/>
          <w:bCs/>
          <w:color w:val="000000"/>
          <w:sz w:val="18"/>
          <w:szCs w:val="18"/>
          <w:lang w:val="en-US"/>
        </w:rPr>
      </w:pPr>
      <w:r>
        <w:rPr>
          <w:b/>
          <w:bCs/>
          <w:color w:val="000000"/>
          <w:sz w:val="18"/>
          <w:szCs w:val="18"/>
        </w:rPr>
        <w:lastRenderedPageBreak/>
        <w:t xml:space="preserve">Company information </w:t>
      </w:r>
    </w:p>
    <w:p w14:paraId="05846E12" w14:textId="77777777" w:rsidR="00054394" w:rsidRDefault="00054394" w:rsidP="00054394">
      <w:pPr>
        <w:spacing w:line="220" w:lineRule="exact"/>
        <w:rPr>
          <w:sz w:val="18"/>
          <w:szCs w:val="18"/>
        </w:rPr>
      </w:pPr>
      <w:r w:rsidRPr="34BA81E6">
        <w:rPr>
          <w:sz w:val="18"/>
          <w:szCs w:val="18"/>
        </w:rPr>
        <w:t xml:space="preserve">Evonik is one of the world leaders in specialty chemicals. The company is active in more than 100 countries around the world and generated </w:t>
      </w:r>
      <w:r>
        <w:rPr>
          <w:rStyle w:val="normaltextrun"/>
          <w:rFonts w:cs="Lucida Sans Unicode"/>
          <w:color w:val="000000"/>
          <w:sz w:val="18"/>
          <w:szCs w:val="18"/>
          <w:bdr w:val="none" w:sz="0" w:space="0" w:color="auto" w:frame="1"/>
        </w:rPr>
        <w:t xml:space="preserve">sales of €12.2 billion and an operating profit (adjusted EBITDA) of €1.91 billion in 2020. Evonik goes far beyond chemistry to create innovative, </w:t>
      </w:r>
      <w:proofErr w:type="gramStart"/>
      <w:r>
        <w:rPr>
          <w:rStyle w:val="normaltextrun"/>
          <w:rFonts w:cs="Lucida Sans Unicode"/>
          <w:color w:val="000000"/>
          <w:sz w:val="18"/>
          <w:szCs w:val="18"/>
          <w:bdr w:val="none" w:sz="0" w:space="0" w:color="auto" w:frame="1"/>
        </w:rPr>
        <w:t>profitable</w:t>
      </w:r>
      <w:proofErr w:type="gramEnd"/>
      <w:r>
        <w:rPr>
          <w:rStyle w:val="normaltextrun"/>
          <w:rFonts w:cs="Lucida Sans Unicode"/>
          <w:color w:val="000000"/>
          <w:sz w:val="18"/>
          <w:szCs w:val="18"/>
          <w:bdr w:val="none" w:sz="0" w:space="0" w:color="auto" w:frame="1"/>
        </w:rPr>
        <w:t xml:space="preserve"> and sustainable solutions for customers. About 33,000 employees </w:t>
      </w:r>
      <w:r w:rsidRPr="34BA81E6">
        <w:rPr>
          <w:sz w:val="18"/>
          <w:szCs w:val="18"/>
        </w:rPr>
        <w:t xml:space="preserve">work together for a common purpose: </w:t>
      </w:r>
      <w:r>
        <w:rPr>
          <w:rStyle w:val="normaltextrun"/>
          <w:rFonts w:cs="Lucida Sans Unicode"/>
          <w:color w:val="000000"/>
          <w:sz w:val="18"/>
          <w:szCs w:val="18"/>
          <w:shd w:val="clear" w:color="auto" w:fill="FFFFFF"/>
        </w:rPr>
        <w:t>We want to improve life</w:t>
      </w:r>
      <w:r>
        <w:rPr>
          <w:rFonts w:ascii="Trebuchet MS" w:hAnsi="Trebuchet MS"/>
          <w:color w:val="0D0D0D"/>
          <w:sz w:val="20"/>
          <w:szCs w:val="20"/>
          <w:shd w:val="clear" w:color="auto" w:fill="FFFFFF"/>
          <w:lang w:val="en-US"/>
        </w:rPr>
        <w:t> </w:t>
      </w:r>
      <w:r>
        <w:rPr>
          <w:rFonts w:cs="Lucida Sans Unicode"/>
          <w:color w:val="000000"/>
          <w:sz w:val="18"/>
          <w:szCs w:val="18"/>
          <w:shd w:val="clear" w:color="auto" w:fill="FFFFFF"/>
          <w:lang w:val="en-US"/>
        </w:rPr>
        <w:t>today and tomorrow</w:t>
      </w:r>
      <w:r>
        <w:rPr>
          <w:sz w:val="18"/>
          <w:szCs w:val="18"/>
        </w:rPr>
        <w:t>.</w:t>
      </w:r>
    </w:p>
    <w:p w14:paraId="447F6096" w14:textId="77777777" w:rsidR="00054394" w:rsidRPr="000F709C" w:rsidRDefault="00054394" w:rsidP="00054394">
      <w:pPr>
        <w:spacing w:line="220" w:lineRule="exact"/>
        <w:rPr>
          <w:sz w:val="18"/>
          <w:szCs w:val="18"/>
          <w:lang w:val="en-US"/>
        </w:rPr>
      </w:pPr>
    </w:p>
    <w:p w14:paraId="65A92F3C" w14:textId="77777777" w:rsidR="00054394" w:rsidRPr="00065F30" w:rsidRDefault="00054394" w:rsidP="00054394">
      <w:pPr>
        <w:spacing w:line="220" w:lineRule="exact"/>
        <w:outlineLvl w:val="0"/>
        <w:rPr>
          <w:rFonts w:cs="Lucida Sans Unicode"/>
          <w:b/>
          <w:sz w:val="18"/>
          <w:szCs w:val="18"/>
          <w:lang w:val="en-US"/>
        </w:rPr>
      </w:pPr>
      <w:r w:rsidRPr="00065F30">
        <w:rPr>
          <w:rFonts w:cs="Lucida Sans Unicode"/>
          <w:b/>
          <w:sz w:val="18"/>
          <w:szCs w:val="18"/>
          <w:lang w:val="en-US"/>
        </w:rPr>
        <w:t>About Specialty Additives</w:t>
      </w:r>
    </w:p>
    <w:p w14:paraId="2685FB59" w14:textId="77777777" w:rsidR="00054394" w:rsidRPr="00065F30" w:rsidRDefault="00054394" w:rsidP="00054394">
      <w:pPr>
        <w:spacing w:line="220" w:lineRule="exact"/>
        <w:outlineLvl w:val="0"/>
        <w:rPr>
          <w:rFonts w:cs="Lucida Sans Unicode"/>
          <w:sz w:val="18"/>
          <w:szCs w:val="18"/>
          <w:lang w:val="en-US"/>
        </w:rPr>
      </w:pPr>
      <w:r w:rsidRPr="00981A1C">
        <w:rPr>
          <w:rFonts w:cs="Lucida Sans Unicode"/>
          <w:sz w:val="18"/>
          <w:szCs w:val="18"/>
          <w:lang w:val="en-US"/>
        </w:rPr>
        <w:t xml:space="preserve">The Specialty Additives division combines the businesses of versatile additives and high-performance crosslinkers. They make end products more valuable, more durable, save more energy and simply better. As formulation experts in fast growing markets such as coatings, mobility, infrastructure and consumer goods, Specialty Additives combines </w:t>
      </w:r>
      <w:r>
        <w:rPr>
          <w:rFonts w:cs="Lucida Sans Unicode"/>
          <w:sz w:val="18"/>
          <w:szCs w:val="18"/>
          <w:lang w:val="en-US"/>
        </w:rPr>
        <w:t xml:space="preserve">a </w:t>
      </w:r>
      <w:r w:rsidRPr="00981A1C">
        <w:rPr>
          <w:rFonts w:cs="Lucida Sans Unicode"/>
          <w:sz w:val="18"/>
          <w:szCs w:val="18"/>
          <w:lang w:val="en-US"/>
        </w:rPr>
        <w:t xml:space="preserve">small </w:t>
      </w:r>
      <w:r>
        <w:rPr>
          <w:rFonts w:cs="Lucida Sans Unicode"/>
          <w:sz w:val="18"/>
          <w:szCs w:val="18"/>
          <w:lang w:val="en-US"/>
        </w:rPr>
        <w:t>amount</w:t>
      </w:r>
      <w:r w:rsidRPr="00981A1C">
        <w:rPr>
          <w:rFonts w:cs="Lucida Sans Unicode"/>
          <w:sz w:val="18"/>
          <w:szCs w:val="18"/>
          <w:lang w:val="en-US"/>
        </w:rPr>
        <w:t xml:space="preserve"> with a big effect. With its 3,700 employees the division generated sales of €3.</w:t>
      </w:r>
      <w:r>
        <w:rPr>
          <w:rFonts w:cs="Lucida Sans Unicode"/>
          <w:sz w:val="18"/>
          <w:szCs w:val="18"/>
          <w:lang w:val="en-US"/>
        </w:rPr>
        <w:t>23</w:t>
      </w:r>
      <w:r w:rsidRPr="00981A1C">
        <w:rPr>
          <w:rFonts w:cs="Lucida Sans Unicode"/>
          <w:sz w:val="18"/>
          <w:szCs w:val="18"/>
          <w:lang w:val="en-US"/>
        </w:rPr>
        <w:t xml:space="preserve"> billion in 20</w:t>
      </w:r>
      <w:r>
        <w:rPr>
          <w:rFonts w:cs="Lucida Sans Unicode"/>
          <w:sz w:val="18"/>
          <w:szCs w:val="18"/>
          <w:lang w:val="en-US"/>
        </w:rPr>
        <w:t>20</w:t>
      </w:r>
      <w:r w:rsidRPr="00981A1C">
        <w:rPr>
          <w:rFonts w:cs="Lucida Sans Unicode"/>
          <w:sz w:val="18"/>
          <w:szCs w:val="18"/>
          <w:lang w:val="en-US"/>
        </w:rPr>
        <w:t>.</w:t>
      </w:r>
    </w:p>
    <w:p w14:paraId="7D08440B" w14:textId="77777777" w:rsidR="00054394" w:rsidRPr="00065F30" w:rsidRDefault="00054394" w:rsidP="00054394">
      <w:pPr>
        <w:spacing w:line="220" w:lineRule="exact"/>
        <w:outlineLvl w:val="0"/>
        <w:rPr>
          <w:b/>
          <w:bCs/>
          <w:color w:val="000000"/>
          <w:sz w:val="18"/>
          <w:szCs w:val="18"/>
          <w:lang w:val="en-US"/>
        </w:rPr>
      </w:pPr>
    </w:p>
    <w:p w14:paraId="41275B79" w14:textId="77777777" w:rsidR="00054394" w:rsidRPr="00DE5B23" w:rsidRDefault="00054394" w:rsidP="00054394">
      <w:pPr>
        <w:spacing w:line="220" w:lineRule="exact"/>
        <w:outlineLvl w:val="0"/>
        <w:rPr>
          <w:rFonts w:cs="Lucida Sans Unicode"/>
          <w:b/>
          <w:bCs/>
          <w:color w:val="000000"/>
          <w:sz w:val="18"/>
          <w:szCs w:val="18"/>
          <w:lang w:val="en-US"/>
        </w:rPr>
      </w:pPr>
      <w:r w:rsidRPr="00DE5B23">
        <w:rPr>
          <w:b/>
          <w:bCs/>
          <w:color w:val="000000"/>
          <w:sz w:val="18"/>
          <w:szCs w:val="18"/>
          <w:lang w:val="en-US"/>
        </w:rPr>
        <w:t>Disclaimer</w:t>
      </w:r>
    </w:p>
    <w:p w14:paraId="1DED0601" w14:textId="77777777" w:rsidR="00054394" w:rsidRDefault="00054394" w:rsidP="00054394">
      <w:pPr>
        <w:spacing w:line="220" w:lineRule="exact"/>
        <w:rPr>
          <w:rFonts w:cs="Lucida Sans Unicode"/>
          <w:sz w:val="18"/>
          <w:szCs w:val="18"/>
        </w:rPr>
      </w:pPr>
      <w:r>
        <w:rPr>
          <w:sz w:val="18"/>
          <w:szCs w:val="18"/>
        </w:rPr>
        <w:t xml:space="preserve">In so far as forecasts or expectations are expressed in this press release or where our statements concern the future, these forecasts, </w:t>
      </w:r>
      <w:proofErr w:type="gramStart"/>
      <w:r>
        <w:rPr>
          <w:sz w:val="18"/>
          <w:szCs w:val="18"/>
        </w:rPr>
        <w:t>expectations</w:t>
      </w:r>
      <w:proofErr w:type="gramEnd"/>
      <w:r>
        <w:rPr>
          <w:sz w:val="18"/>
          <w:szCs w:val="18"/>
        </w:rPr>
        <w:t xml:space="preserve"> or statements 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p>
    <w:p w14:paraId="290C0E0F" w14:textId="77777777" w:rsidR="00054394" w:rsidRPr="00A525CB" w:rsidRDefault="00054394" w:rsidP="00054394">
      <w:pPr>
        <w:spacing w:line="220" w:lineRule="exact"/>
        <w:outlineLvl w:val="0"/>
        <w:rPr>
          <w:rFonts w:cs="Lucida Sans Unicode"/>
          <w:sz w:val="18"/>
          <w:szCs w:val="18"/>
        </w:rPr>
      </w:pPr>
    </w:p>
    <w:p w14:paraId="48AF9898" w14:textId="77777777" w:rsidR="004F1918" w:rsidRPr="00A525CB" w:rsidRDefault="004F1918" w:rsidP="00B64EAD">
      <w:pPr>
        <w:spacing w:line="220" w:lineRule="exact"/>
        <w:outlineLvl w:val="0"/>
        <w:rPr>
          <w:rFonts w:cs="Lucida Sans Unicode"/>
          <w:sz w:val="18"/>
          <w:szCs w:val="18"/>
        </w:rPr>
      </w:pPr>
    </w:p>
    <w:sectPr w:rsidR="004F1918" w:rsidRPr="00A525CB" w:rsidSect="0011087E">
      <w:headerReference w:type="default" r:id="rId12"/>
      <w:footerReference w:type="default" r:id="rId13"/>
      <w:headerReference w:type="first" r:id="rId14"/>
      <w:footerReference w:type="first" r:id="rId15"/>
      <w:type w:val="continuous"/>
      <w:pgSz w:w="11906" w:h="16838" w:code="9"/>
      <w:pgMar w:top="3181" w:right="3402" w:bottom="816" w:left="1361" w:header="1021" w:footer="8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1ACCD5" w14:textId="77777777" w:rsidR="00880B22" w:rsidRDefault="00880B22" w:rsidP="00FD1184">
      <w:r>
        <w:separator/>
      </w:r>
    </w:p>
  </w:endnote>
  <w:endnote w:type="continuationSeparator" w:id="0">
    <w:p w14:paraId="5C79A751" w14:textId="77777777" w:rsidR="00880B22" w:rsidRDefault="00880B22"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AF98A0" w14:textId="7145A302" w:rsidR="009810A3" w:rsidRDefault="009810A3">
    <w:pPr>
      <w:pStyle w:val="Fuzeile"/>
    </w:pPr>
    <w:r>
      <w:rPr>
        <w:noProof/>
      </w:rPr>
      <mc:AlternateContent>
        <mc:Choice Requires="wps">
          <w:drawing>
            <wp:anchor distT="0" distB="0" distL="114300" distR="114300" simplePos="0" relativeHeight="251662336" behindDoc="0" locked="0" layoutInCell="0" allowOverlap="1" wp14:anchorId="178B73AC" wp14:editId="56466A7D">
              <wp:simplePos x="0" y="0"/>
              <wp:positionH relativeFrom="page">
                <wp:posOffset>0</wp:posOffset>
              </wp:positionH>
              <wp:positionV relativeFrom="page">
                <wp:posOffset>10227945</wp:posOffset>
              </wp:positionV>
              <wp:extent cx="7560310" cy="273050"/>
              <wp:effectExtent l="0" t="0" r="0" b="12700"/>
              <wp:wrapNone/>
              <wp:docPr id="4" name="MSIPCMdc94451eb4cdd91f0225b890" descr="{&quot;HashCode&quot;:1337146498,&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851D76A" w14:textId="6AE05A4A" w:rsidR="009810A3" w:rsidRPr="008C16BE" w:rsidRDefault="009810A3" w:rsidP="008C16BE">
                          <w:pPr>
                            <w:rPr>
                              <w:rFonts w:ascii="Calibri" w:hAnsi="Calibri" w:cs="Calibri"/>
                              <w:color w:val="000000"/>
                              <w:sz w:val="20"/>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178B73AC" id="_x0000_t202" coordsize="21600,21600" o:spt="202" path="m,l,21600r21600,l21600,xe">
              <v:stroke joinstyle="miter"/>
              <v:path gradientshapeok="t" o:connecttype="rect"/>
            </v:shapetype>
            <v:shape id="MSIPCMdc94451eb4cdd91f0225b890" o:spid="_x0000_s1026" type="#_x0000_t202" alt="{&quot;HashCode&quot;:1337146498,&quot;Height&quot;:841.0,&quot;Width&quot;:595.0,&quot;Placement&quot;:&quot;Footer&quot;,&quot;Index&quot;:&quot;Primary&quot;,&quot;Section&quot;:1,&quot;Top&quot;:0.0,&quot;Left&quot;:0.0}" style="position:absolute;margin-left:0;margin-top:805.35pt;width:595.3pt;height:21.5pt;z-index:2516623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" o:allowincell="f" filled="f" stroked="f" strokeweight=".5pt">
              <v:textbox inset="20pt,0,,0">
                <w:txbxContent>
                  <w:p w14:paraId="2851D76A" w14:textId="6AE05A4A" w:rsidR="009810A3" w:rsidRPr="008C16BE" w:rsidRDefault="009810A3" w:rsidP="008C16BE">
                    <w:pPr>
                      <w:rPr>
                        <w:rFonts w:ascii="Calibri" w:hAnsi="Calibri" w:cs="Calibri"/>
                        <w:color w:val="000000"/>
                        <w:sz w:val="20"/>
                      </w:rPr>
                    </w:pPr>
                  </w:p>
                </w:txbxContent>
              </v:textbox>
              <w10:wrap anchorx="page" anchory="page"/>
            </v:shape>
          </w:pict>
        </mc:Fallback>
      </mc:AlternateContent>
    </w:r>
  </w:p>
  <w:p w14:paraId="48AF98A1" w14:textId="77777777" w:rsidR="009810A3" w:rsidRDefault="009810A3">
    <w:pPr>
      <w:pStyle w:val="Fuzeile"/>
    </w:pPr>
    <w:r>
      <w:t xml:space="preserve">Page </w:t>
    </w:r>
    <w:r>
      <w:rPr>
        <w:rStyle w:val="Seitenzahl"/>
      </w:rPr>
      <w:fldChar w:fldCharType="begin"/>
    </w:r>
    <w:r>
      <w:rPr>
        <w:rStyle w:val="Seitenzahl"/>
      </w:rPr>
      <w:instrText xml:space="preserve"> PAGE </w:instrText>
    </w:r>
    <w:r>
      <w:rPr>
        <w:rStyle w:val="Seitenzahl"/>
      </w:rPr>
      <w:fldChar w:fldCharType="separate"/>
    </w:r>
    <w:r>
      <w:rPr>
        <w:rStyle w:val="Seitenzahl"/>
        <w:noProof/>
      </w:rPr>
      <w:t>2</w:t>
    </w:r>
    <w:r>
      <w:rPr>
        <w:rStyle w:val="Seitenzahl"/>
      </w:rPr>
      <w:fldChar w:fldCharType="end"/>
    </w:r>
    <w:r>
      <w:rPr>
        <w:rStyle w:val="Seitenzahl"/>
      </w:rPr>
      <w:t xml:space="preserve"> of </w:t>
    </w:r>
    <w:r>
      <w:rPr>
        <w:rStyle w:val="Seitenzahl"/>
      </w:rPr>
      <w:fldChar w:fldCharType="begin"/>
    </w:r>
    <w:r>
      <w:rPr>
        <w:rStyle w:val="Seitenzahl"/>
      </w:rPr>
      <w:instrText xml:space="preserve"> NUMPAGES </w:instrText>
    </w:r>
    <w:r>
      <w:rPr>
        <w:rStyle w:val="Seitenzahl"/>
      </w:rPr>
      <w:fldChar w:fldCharType="separate"/>
    </w:r>
    <w:r>
      <w:rPr>
        <w:rStyle w:val="Seitenzahl"/>
        <w:noProof/>
      </w:rPr>
      <w:t>1</w:t>
    </w:r>
    <w:r>
      <w:rPr>
        <w:rStyle w:val="Seitenzah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AF98A3" w14:textId="77777777" w:rsidR="009810A3" w:rsidRDefault="009810A3" w:rsidP="00316EC0">
    <w:pPr>
      <w:pStyle w:val="Fuzeile"/>
    </w:pPr>
  </w:p>
  <w:p w14:paraId="48AF98A4" w14:textId="77777777" w:rsidR="009810A3" w:rsidRPr="005225EC" w:rsidRDefault="009810A3" w:rsidP="00316EC0">
    <w:pPr>
      <w:pStyle w:val="Fuzeile"/>
      <w:rPr>
        <w:szCs w:val="18"/>
      </w:rPr>
    </w:pPr>
    <w:r>
      <w:rPr>
        <w:szCs w:val="18"/>
      </w:rPr>
      <w:t>Page</w:t>
    </w:r>
    <w:r w:rsidRPr="005225EC">
      <w:rPr>
        <w:szCs w:val="18"/>
      </w:rPr>
      <w:t xml:space="preserve"> </w:t>
    </w:r>
    <w:r w:rsidRPr="005225EC">
      <w:rPr>
        <w:rStyle w:val="Seitenzahl"/>
        <w:szCs w:val="18"/>
      </w:rPr>
      <w:fldChar w:fldCharType="begin"/>
    </w:r>
    <w:r w:rsidRPr="005225EC">
      <w:rPr>
        <w:rStyle w:val="Seitenzahl"/>
        <w:szCs w:val="18"/>
      </w:rPr>
      <w:instrText xml:space="preserve"> PAGE </w:instrText>
    </w:r>
    <w:r w:rsidRPr="005225EC">
      <w:rPr>
        <w:rStyle w:val="Seitenzahl"/>
        <w:szCs w:val="18"/>
      </w:rPr>
      <w:fldChar w:fldCharType="separate"/>
    </w:r>
    <w:r>
      <w:rPr>
        <w:rStyle w:val="Seitenzahl"/>
        <w:noProof/>
        <w:szCs w:val="18"/>
      </w:rPr>
      <w:t>1</w:t>
    </w:r>
    <w:r w:rsidRPr="005225EC">
      <w:rPr>
        <w:rStyle w:val="Seitenzahl"/>
        <w:szCs w:val="18"/>
      </w:rPr>
      <w:fldChar w:fldCharType="end"/>
    </w:r>
    <w:r w:rsidRPr="005225EC">
      <w:rPr>
        <w:rStyle w:val="Seitenzahl"/>
        <w:szCs w:val="18"/>
      </w:rPr>
      <w:t xml:space="preserve"> </w:t>
    </w:r>
    <w:r>
      <w:rPr>
        <w:rStyle w:val="Seitenzahl"/>
        <w:szCs w:val="18"/>
      </w:rPr>
      <w:t>of</w:t>
    </w:r>
    <w:r w:rsidRPr="005225EC">
      <w:rPr>
        <w:rStyle w:val="Seitenzahl"/>
        <w:szCs w:val="18"/>
      </w:rPr>
      <w:t xml:space="preserve"> </w:t>
    </w:r>
    <w:r w:rsidRPr="005225EC">
      <w:rPr>
        <w:rStyle w:val="Seitenzahl"/>
        <w:szCs w:val="18"/>
      </w:rPr>
      <w:fldChar w:fldCharType="begin"/>
    </w:r>
    <w:r w:rsidRPr="005225EC">
      <w:rPr>
        <w:rStyle w:val="Seitenzahl"/>
        <w:szCs w:val="18"/>
      </w:rPr>
      <w:instrText xml:space="preserve"> NUMPAGES </w:instrText>
    </w:r>
    <w:r w:rsidRPr="005225EC">
      <w:rPr>
        <w:rStyle w:val="Seitenzahl"/>
        <w:szCs w:val="18"/>
      </w:rPr>
      <w:fldChar w:fldCharType="separate"/>
    </w:r>
    <w:r>
      <w:rPr>
        <w:rStyle w:val="Seitenzahl"/>
        <w:noProof/>
        <w:szCs w:val="18"/>
      </w:rPr>
      <w:t>1</w:t>
    </w:r>
    <w:r w:rsidRPr="005225EC">
      <w:rPr>
        <w:rStyle w:val="Seitenzahl"/>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6CF410" w14:textId="77777777" w:rsidR="00880B22" w:rsidRDefault="00880B22" w:rsidP="00FD1184">
      <w:r>
        <w:separator/>
      </w:r>
    </w:p>
  </w:footnote>
  <w:footnote w:type="continuationSeparator" w:id="0">
    <w:p w14:paraId="791B0AF1" w14:textId="77777777" w:rsidR="00880B22" w:rsidRDefault="00880B22" w:rsidP="00FD11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AF989E" w14:textId="77777777" w:rsidR="009810A3" w:rsidRPr="003F4CD0" w:rsidRDefault="009810A3" w:rsidP="00316EC0">
    <w:pPr>
      <w:pStyle w:val="Kopfzeile"/>
      <w:spacing w:after="1880"/>
      <w:rPr>
        <w:sz w:val="2"/>
        <w:szCs w:val="2"/>
      </w:rPr>
    </w:pPr>
    <w:r>
      <w:rPr>
        <w:noProof/>
        <w:sz w:val="2"/>
        <w:szCs w:val="2"/>
      </w:rPr>
      <w:drawing>
        <wp:anchor distT="0" distB="0" distL="114300" distR="114300" simplePos="0" relativeHeight="251660288" behindDoc="0" locked="0" layoutInCell="1" allowOverlap="1" wp14:anchorId="48AF98A5" wp14:editId="48AF98A6">
          <wp:simplePos x="0" y="0"/>
          <wp:positionH relativeFrom="column">
            <wp:posOffset>4247515</wp:posOffset>
          </wp:positionH>
          <wp:positionV relativeFrom="paragraph">
            <wp:posOffset>-102235</wp:posOffset>
          </wp:positionV>
          <wp:extent cx="1871345" cy="499745"/>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1345" cy="499745"/>
                  </a:xfrm>
                  <a:prstGeom prst="rect">
                    <a:avLst/>
                  </a:prstGeom>
                  <a:noFill/>
                </pic:spPr>
              </pic:pic>
            </a:graphicData>
          </a:graphic>
        </wp:anchor>
      </w:drawing>
    </w:r>
    <w:r w:rsidRPr="003F4CD0">
      <w:rPr>
        <w:noProof/>
        <w:sz w:val="2"/>
        <w:szCs w:val="2"/>
        <w:lang w:val="de-DE"/>
      </w:rPr>
      <w:drawing>
        <wp:anchor distT="0" distB="0" distL="114300" distR="114300" simplePos="0" relativeHeight="251656192" behindDoc="1" locked="0" layoutInCell="1" allowOverlap="1" wp14:anchorId="48AF98A7" wp14:editId="48AF98A8">
          <wp:simplePos x="0" y="0"/>
          <wp:positionH relativeFrom="column">
            <wp:posOffset>0</wp:posOffset>
          </wp:positionH>
          <wp:positionV relativeFrom="paragraph">
            <wp:posOffset>-17780</wp:posOffset>
          </wp:positionV>
          <wp:extent cx="1065600" cy="151200"/>
          <wp:effectExtent l="0" t="0" r="1270" b="1270"/>
          <wp:wrapNone/>
          <wp:docPr id="20"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AF98A2" w14:textId="77777777" w:rsidR="009810A3" w:rsidRPr="003F4CD0" w:rsidRDefault="009810A3">
    <w:pPr>
      <w:pStyle w:val="Kopfzeile"/>
      <w:rPr>
        <w:sz w:val="2"/>
        <w:szCs w:val="2"/>
      </w:rPr>
    </w:pPr>
    <w:r>
      <w:rPr>
        <w:noProof/>
        <w:sz w:val="2"/>
        <w:szCs w:val="2"/>
      </w:rPr>
      <w:drawing>
        <wp:anchor distT="0" distB="0" distL="114300" distR="114300" simplePos="0" relativeHeight="251658240" behindDoc="0" locked="0" layoutInCell="1" allowOverlap="1" wp14:anchorId="48AF98A9" wp14:editId="48AF98AA">
          <wp:simplePos x="0" y="0"/>
          <wp:positionH relativeFrom="column">
            <wp:posOffset>4247515</wp:posOffset>
          </wp:positionH>
          <wp:positionV relativeFrom="paragraph">
            <wp:posOffset>-70485</wp:posOffset>
          </wp:positionV>
          <wp:extent cx="1871345" cy="499745"/>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1345" cy="499745"/>
                  </a:xfrm>
                  <a:prstGeom prst="rect">
                    <a:avLst/>
                  </a:prstGeom>
                  <a:noFill/>
                </pic:spPr>
              </pic:pic>
            </a:graphicData>
          </a:graphic>
        </wp:anchor>
      </w:drawing>
    </w:r>
    <w:r w:rsidRPr="003F4CD0">
      <w:rPr>
        <w:noProof/>
        <w:sz w:val="2"/>
        <w:szCs w:val="2"/>
        <w:lang w:val="de-DE"/>
      </w:rPr>
      <w:drawing>
        <wp:anchor distT="0" distB="0" distL="114300" distR="114300" simplePos="0" relativeHeight="251654144" behindDoc="1" locked="0" layoutInCell="1" allowOverlap="1" wp14:anchorId="48AF98AB" wp14:editId="48AF98AC">
          <wp:simplePos x="0" y="0"/>
          <wp:positionH relativeFrom="column">
            <wp:posOffset>-635</wp:posOffset>
          </wp:positionH>
          <wp:positionV relativeFrom="paragraph">
            <wp:posOffset>-19473</wp:posOffset>
          </wp:positionV>
          <wp:extent cx="1065600" cy="151200"/>
          <wp:effectExtent l="0" t="0" r="1270" b="1270"/>
          <wp:wrapNone/>
          <wp:docPr id="1"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CF8EF462"/>
    <w:lvl w:ilvl="0" w:tplc="D9066A6A">
      <w:start w:val="1"/>
      <w:numFmt w:val="bullet"/>
      <w:pStyle w:val="berschrift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A8900CC4"/>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3CC74C4F"/>
    <w:multiLevelType w:val="hybridMultilevel"/>
    <w:tmpl w:val="0407001D"/>
    <w:styleLink w:val="1ai"/>
    <w:lvl w:ilvl="0" w:tplc="EA3A66C6">
      <w:start w:val="1"/>
      <w:numFmt w:val="decimal"/>
      <w:lvlText w:val="%1)"/>
      <w:lvlJc w:val="left"/>
      <w:pPr>
        <w:tabs>
          <w:tab w:val="num" w:pos="360"/>
        </w:tabs>
        <w:ind w:left="360" w:hanging="360"/>
      </w:pPr>
    </w:lvl>
    <w:lvl w:ilvl="1" w:tplc="3EC8DC40">
      <w:start w:val="1"/>
      <w:numFmt w:val="lowerLetter"/>
      <w:lvlText w:val="%2)"/>
      <w:lvlJc w:val="left"/>
      <w:pPr>
        <w:tabs>
          <w:tab w:val="num" w:pos="720"/>
        </w:tabs>
        <w:ind w:left="720" w:hanging="360"/>
      </w:pPr>
    </w:lvl>
    <w:lvl w:ilvl="2" w:tplc="3B209058">
      <w:start w:val="1"/>
      <w:numFmt w:val="lowerRoman"/>
      <w:lvlText w:val="%3)"/>
      <w:lvlJc w:val="left"/>
      <w:pPr>
        <w:tabs>
          <w:tab w:val="num" w:pos="1080"/>
        </w:tabs>
        <w:ind w:left="1080" w:hanging="360"/>
      </w:pPr>
    </w:lvl>
    <w:lvl w:ilvl="3" w:tplc="0DCE0A40">
      <w:start w:val="1"/>
      <w:numFmt w:val="decimal"/>
      <w:lvlText w:val="(%4)"/>
      <w:lvlJc w:val="left"/>
      <w:pPr>
        <w:tabs>
          <w:tab w:val="num" w:pos="1440"/>
        </w:tabs>
        <w:ind w:left="1440" w:hanging="360"/>
      </w:pPr>
    </w:lvl>
    <w:lvl w:ilvl="4" w:tplc="7EFA9F38">
      <w:start w:val="1"/>
      <w:numFmt w:val="lowerLetter"/>
      <w:lvlText w:val="(%5)"/>
      <w:lvlJc w:val="left"/>
      <w:pPr>
        <w:tabs>
          <w:tab w:val="num" w:pos="1800"/>
        </w:tabs>
        <w:ind w:left="1800" w:hanging="360"/>
      </w:pPr>
    </w:lvl>
    <w:lvl w:ilvl="5" w:tplc="BD6419A6">
      <w:start w:val="1"/>
      <w:numFmt w:val="lowerRoman"/>
      <w:lvlText w:val="(%6)"/>
      <w:lvlJc w:val="left"/>
      <w:pPr>
        <w:tabs>
          <w:tab w:val="num" w:pos="2160"/>
        </w:tabs>
        <w:ind w:left="2160" w:hanging="360"/>
      </w:pPr>
    </w:lvl>
    <w:lvl w:ilvl="6" w:tplc="5C7A451E">
      <w:start w:val="1"/>
      <w:numFmt w:val="decimal"/>
      <w:lvlText w:val="%7."/>
      <w:lvlJc w:val="left"/>
      <w:pPr>
        <w:tabs>
          <w:tab w:val="num" w:pos="2520"/>
        </w:tabs>
        <w:ind w:left="2520" w:hanging="360"/>
      </w:pPr>
    </w:lvl>
    <w:lvl w:ilvl="7" w:tplc="FD4E4582">
      <w:start w:val="1"/>
      <w:numFmt w:val="lowerLetter"/>
      <w:lvlText w:val="%8."/>
      <w:lvlJc w:val="left"/>
      <w:pPr>
        <w:tabs>
          <w:tab w:val="num" w:pos="2880"/>
        </w:tabs>
        <w:ind w:left="2880" w:hanging="360"/>
      </w:pPr>
    </w:lvl>
    <w:lvl w:ilvl="8" w:tplc="E9842A68">
      <w:start w:val="1"/>
      <w:numFmt w:val="lowerRoman"/>
      <w:lvlText w:val="%9."/>
      <w:lvlJc w:val="left"/>
      <w:pPr>
        <w:tabs>
          <w:tab w:val="num" w:pos="3240"/>
        </w:tabs>
        <w:ind w:left="3240" w:hanging="360"/>
      </w:pPr>
    </w:lvl>
  </w:abstractNum>
  <w:abstractNum w:abstractNumId="15" w15:restartNumberingAfterBreak="0">
    <w:nsid w:val="45162139"/>
    <w:multiLevelType w:val="hybridMultilevel"/>
    <w:tmpl w:val="83DE5638"/>
    <w:lvl w:ilvl="0" w:tplc="0407000F">
      <w:start w:val="1"/>
      <w:numFmt w:val="decimal"/>
      <w:lvlText w:val="%1."/>
      <w:lvlJc w:val="left"/>
      <w:pPr>
        <w:tabs>
          <w:tab w:val="num" w:pos="360"/>
        </w:tabs>
        <w:ind w:left="360" w:hanging="360"/>
      </w:pPr>
      <w:rPr>
        <w:rFonts w:hint="default"/>
        <w:sz w:val="24"/>
      </w:rPr>
    </w:lvl>
    <w:lvl w:ilvl="1" w:tplc="04070003" w:tentative="1">
      <w:start w:val="1"/>
      <w:numFmt w:val="bullet"/>
      <w:lvlText w:val="o"/>
      <w:lvlJc w:val="left"/>
      <w:pPr>
        <w:tabs>
          <w:tab w:val="num" w:pos="375"/>
        </w:tabs>
        <w:ind w:left="375" w:hanging="360"/>
      </w:pPr>
      <w:rPr>
        <w:rFonts w:ascii="Courier New" w:hAnsi="Courier New" w:cs="Courier New" w:hint="default"/>
      </w:rPr>
    </w:lvl>
    <w:lvl w:ilvl="2" w:tplc="04070005" w:tentative="1">
      <w:start w:val="1"/>
      <w:numFmt w:val="bullet"/>
      <w:lvlText w:val=""/>
      <w:lvlJc w:val="left"/>
      <w:pPr>
        <w:tabs>
          <w:tab w:val="num" w:pos="1095"/>
        </w:tabs>
        <w:ind w:left="1095" w:hanging="360"/>
      </w:pPr>
      <w:rPr>
        <w:rFonts w:ascii="Wingdings" w:hAnsi="Wingdings" w:hint="default"/>
      </w:rPr>
    </w:lvl>
    <w:lvl w:ilvl="3" w:tplc="04070001" w:tentative="1">
      <w:start w:val="1"/>
      <w:numFmt w:val="bullet"/>
      <w:lvlText w:val=""/>
      <w:lvlJc w:val="left"/>
      <w:pPr>
        <w:tabs>
          <w:tab w:val="num" w:pos="1815"/>
        </w:tabs>
        <w:ind w:left="1815" w:hanging="360"/>
      </w:pPr>
      <w:rPr>
        <w:rFonts w:ascii="Symbol" w:hAnsi="Symbol" w:hint="default"/>
      </w:rPr>
    </w:lvl>
    <w:lvl w:ilvl="4" w:tplc="04070003" w:tentative="1">
      <w:start w:val="1"/>
      <w:numFmt w:val="bullet"/>
      <w:lvlText w:val="o"/>
      <w:lvlJc w:val="left"/>
      <w:pPr>
        <w:tabs>
          <w:tab w:val="num" w:pos="2535"/>
        </w:tabs>
        <w:ind w:left="2535" w:hanging="360"/>
      </w:pPr>
      <w:rPr>
        <w:rFonts w:ascii="Courier New" w:hAnsi="Courier New" w:cs="Courier New" w:hint="default"/>
      </w:rPr>
    </w:lvl>
    <w:lvl w:ilvl="5" w:tplc="04070005" w:tentative="1">
      <w:start w:val="1"/>
      <w:numFmt w:val="bullet"/>
      <w:lvlText w:val=""/>
      <w:lvlJc w:val="left"/>
      <w:pPr>
        <w:tabs>
          <w:tab w:val="num" w:pos="3255"/>
        </w:tabs>
        <w:ind w:left="3255" w:hanging="360"/>
      </w:pPr>
      <w:rPr>
        <w:rFonts w:ascii="Wingdings" w:hAnsi="Wingdings" w:hint="default"/>
      </w:rPr>
    </w:lvl>
    <w:lvl w:ilvl="6" w:tplc="04070001" w:tentative="1">
      <w:start w:val="1"/>
      <w:numFmt w:val="bullet"/>
      <w:lvlText w:val=""/>
      <w:lvlJc w:val="left"/>
      <w:pPr>
        <w:tabs>
          <w:tab w:val="num" w:pos="3975"/>
        </w:tabs>
        <w:ind w:left="3975" w:hanging="360"/>
      </w:pPr>
      <w:rPr>
        <w:rFonts w:ascii="Symbol" w:hAnsi="Symbol" w:hint="default"/>
      </w:rPr>
    </w:lvl>
    <w:lvl w:ilvl="7" w:tplc="04070003" w:tentative="1">
      <w:start w:val="1"/>
      <w:numFmt w:val="bullet"/>
      <w:lvlText w:val="o"/>
      <w:lvlJc w:val="left"/>
      <w:pPr>
        <w:tabs>
          <w:tab w:val="num" w:pos="4695"/>
        </w:tabs>
        <w:ind w:left="4695" w:hanging="360"/>
      </w:pPr>
      <w:rPr>
        <w:rFonts w:ascii="Courier New" w:hAnsi="Courier New" w:cs="Courier New" w:hint="default"/>
      </w:rPr>
    </w:lvl>
    <w:lvl w:ilvl="8" w:tplc="04070005" w:tentative="1">
      <w:start w:val="1"/>
      <w:numFmt w:val="bullet"/>
      <w:lvlText w:val=""/>
      <w:lvlJc w:val="left"/>
      <w:pPr>
        <w:tabs>
          <w:tab w:val="num" w:pos="5415"/>
        </w:tabs>
        <w:ind w:left="5415" w:hanging="360"/>
      </w:pPr>
      <w:rPr>
        <w:rFonts w:ascii="Wingdings" w:hAnsi="Wingdings" w:hint="default"/>
      </w:rPr>
    </w:lvl>
  </w:abstractNum>
  <w:abstractNum w:abstractNumId="16" w15:restartNumberingAfterBreak="0">
    <w:nsid w:val="4D0860FE"/>
    <w:multiLevelType w:val="hybridMultilevel"/>
    <w:tmpl w:val="8FBCB5AE"/>
    <w:lvl w:ilvl="0" w:tplc="5BF66010">
      <w:start w:val="1"/>
      <w:numFmt w:val="bullet"/>
      <w:lvlText w:val="•"/>
      <w:lvlJc w:val="left"/>
      <w:pPr>
        <w:ind w:left="360" w:hanging="360"/>
      </w:pPr>
      <w:rPr>
        <w:rFonts w:ascii="Lucida Sans Unicode" w:hAnsi="Lucida Sans Unicode" w:hint="default"/>
        <w:sz w:val="24"/>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7" w15:restartNumberingAfterBreak="0">
    <w:nsid w:val="54115FD0"/>
    <w:multiLevelType w:val="hybridMultilevel"/>
    <w:tmpl w:val="F23A3ACA"/>
    <w:lvl w:ilvl="0" w:tplc="5BF66010">
      <w:start w:val="1"/>
      <w:numFmt w:val="bullet"/>
      <w:lvlText w:val="•"/>
      <w:lvlJc w:val="left"/>
      <w:pPr>
        <w:tabs>
          <w:tab w:val="num" w:pos="360"/>
        </w:tabs>
        <w:ind w:left="360" w:hanging="360"/>
      </w:pPr>
      <w:rPr>
        <w:rFonts w:ascii="Lucida Sans Unicode" w:hAnsi="Lucida Sans Unicode" w:hint="default"/>
        <w:sz w:val="24"/>
      </w:rPr>
    </w:lvl>
    <w:lvl w:ilvl="1" w:tplc="04070003" w:tentative="1">
      <w:start w:val="1"/>
      <w:numFmt w:val="bullet"/>
      <w:lvlText w:val="o"/>
      <w:lvlJc w:val="left"/>
      <w:pPr>
        <w:tabs>
          <w:tab w:val="num" w:pos="375"/>
        </w:tabs>
        <w:ind w:left="375" w:hanging="360"/>
      </w:pPr>
      <w:rPr>
        <w:rFonts w:ascii="Courier New" w:hAnsi="Courier New" w:cs="Courier New" w:hint="default"/>
      </w:rPr>
    </w:lvl>
    <w:lvl w:ilvl="2" w:tplc="04070005" w:tentative="1">
      <w:start w:val="1"/>
      <w:numFmt w:val="bullet"/>
      <w:lvlText w:val=""/>
      <w:lvlJc w:val="left"/>
      <w:pPr>
        <w:tabs>
          <w:tab w:val="num" w:pos="1095"/>
        </w:tabs>
        <w:ind w:left="1095" w:hanging="360"/>
      </w:pPr>
      <w:rPr>
        <w:rFonts w:ascii="Wingdings" w:hAnsi="Wingdings" w:hint="default"/>
      </w:rPr>
    </w:lvl>
    <w:lvl w:ilvl="3" w:tplc="04070001" w:tentative="1">
      <w:start w:val="1"/>
      <w:numFmt w:val="bullet"/>
      <w:lvlText w:val=""/>
      <w:lvlJc w:val="left"/>
      <w:pPr>
        <w:tabs>
          <w:tab w:val="num" w:pos="1815"/>
        </w:tabs>
        <w:ind w:left="1815" w:hanging="360"/>
      </w:pPr>
      <w:rPr>
        <w:rFonts w:ascii="Symbol" w:hAnsi="Symbol" w:hint="default"/>
      </w:rPr>
    </w:lvl>
    <w:lvl w:ilvl="4" w:tplc="04070003" w:tentative="1">
      <w:start w:val="1"/>
      <w:numFmt w:val="bullet"/>
      <w:lvlText w:val="o"/>
      <w:lvlJc w:val="left"/>
      <w:pPr>
        <w:tabs>
          <w:tab w:val="num" w:pos="2535"/>
        </w:tabs>
        <w:ind w:left="2535" w:hanging="360"/>
      </w:pPr>
      <w:rPr>
        <w:rFonts w:ascii="Courier New" w:hAnsi="Courier New" w:cs="Courier New" w:hint="default"/>
      </w:rPr>
    </w:lvl>
    <w:lvl w:ilvl="5" w:tplc="04070005" w:tentative="1">
      <w:start w:val="1"/>
      <w:numFmt w:val="bullet"/>
      <w:lvlText w:val=""/>
      <w:lvlJc w:val="left"/>
      <w:pPr>
        <w:tabs>
          <w:tab w:val="num" w:pos="3255"/>
        </w:tabs>
        <w:ind w:left="3255" w:hanging="360"/>
      </w:pPr>
      <w:rPr>
        <w:rFonts w:ascii="Wingdings" w:hAnsi="Wingdings" w:hint="default"/>
      </w:rPr>
    </w:lvl>
    <w:lvl w:ilvl="6" w:tplc="04070001" w:tentative="1">
      <w:start w:val="1"/>
      <w:numFmt w:val="bullet"/>
      <w:lvlText w:val=""/>
      <w:lvlJc w:val="left"/>
      <w:pPr>
        <w:tabs>
          <w:tab w:val="num" w:pos="3975"/>
        </w:tabs>
        <w:ind w:left="3975" w:hanging="360"/>
      </w:pPr>
      <w:rPr>
        <w:rFonts w:ascii="Symbol" w:hAnsi="Symbol" w:hint="default"/>
      </w:rPr>
    </w:lvl>
    <w:lvl w:ilvl="7" w:tplc="04070003" w:tentative="1">
      <w:start w:val="1"/>
      <w:numFmt w:val="bullet"/>
      <w:lvlText w:val="o"/>
      <w:lvlJc w:val="left"/>
      <w:pPr>
        <w:tabs>
          <w:tab w:val="num" w:pos="4695"/>
        </w:tabs>
        <w:ind w:left="4695" w:hanging="360"/>
      </w:pPr>
      <w:rPr>
        <w:rFonts w:ascii="Courier New" w:hAnsi="Courier New" w:cs="Courier New" w:hint="default"/>
      </w:rPr>
    </w:lvl>
    <w:lvl w:ilvl="8" w:tplc="04070005" w:tentative="1">
      <w:start w:val="1"/>
      <w:numFmt w:val="bullet"/>
      <w:lvlText w:val=""/>
      <w:lvlJc w:val="left"/>
      <w:pPr>
        <w:tabs>
          <w:tab w:val="num" w:pos="5415"/>
        </w:tabs>
        <w:ind w:left="5415" w:hanging="360"/>
      </w:pPr>
      <w:rPr>
        <w:rFonts w:ascii="Wingdings" w:hAnsi="Wingdings" w:hint="default"/>
      </w:rPr>
    </w:lvl>
  </w:abstractNum>
  <w:abstractNum w:abstractNumId="18" w15:restartNumberingAfterBreak="0">
    <w:nsid w:val="5A4D03C8"/>
    <w:multiLevelType w:val="multilevel"/>
    <w:tmpl w:val="7242E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6384372"/>
    <w:multiLevelType w:val="hybridMultilevel"/>
    <w:tmpl w:val="AA18F094"/>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4"/>
  </w:num>
  <w:num w:numId="13">
    <w:abstractNumId w:val="13"/>
  </w:num>
  <w:num w:numId="14">
    <w:abstractNumId w:val="10"/>
  </w:num>
  <w:num w:numId="15">
    <w:abstractNumId w:val="21"/>
  </w:num>
  <w:num w:numId="16">
    <w:abstractNumId w:val="20"/>
  </w:num>
  <w:num w:numId="17">
    <w:abstractNumId w:val="11"/>
  </w:num>
  <w:num w:numId="18">
    <w:abstractNumId w:val="12"/>
  </w:num>
  <w:num w:numId="19">
    <w:abstractNumId w:val="14"/>
  </w:num>
  <w:num w:numId="20">
    <w:abstractNumId w:val="13"/>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17"/>
  </w:num>
  <w:num w:numId="33">
    <w:abstractNumId w:val="18"/>
  </w:num>
  <w:num w:numId="34">
    <w:abstractNumId w:val="19"/>
  </w:num>
  <w:num w:numId="35">
    <w:abstractNumId w:val="15"/>
  </w:num>
  <w:num w:numId="3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writeProtection w:recommended="1"/>
  <w:zoom w:percent="100"/>
  <w:activeWritingStyle w:appName="MSWord" w:lang="nb-NO" w:vendorID="64" w:dllVersion="6" w:nlCheck="1" w:checkStyle="0"/>
  <w:activeWritingStyle w:appName="MSWord" w:lang="en-US" w:vendorID="64" w:dllVersion="6" w:nlCheck="1" w:checkStyle="1"/>
  <w:activeWritingStyle w:appName="MSWord" w:lang="de-DE"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5615"/>
    <w:rsid w:val="00002B84"/>
    <w:rsid w:val="00007459"/>
    <w:rsid w:val="00013722"/>
    <w:rsid w:val="000150A4"/>
    <w:rsid w:val="000163B7"/>
    <w:rsid w:val="00020EC3"/>
    <w:rsid w:val="00022AB3"/>
    <w:rsid w:val="000262E1"/>
    <w:rsid w:val="00027E1D"/>
    <w:rsid w:val="00034410"/>
    <w:rsid w:val="00035360"/>
    <w:rsid w:val="000400C5"/>
    <w:rsid w:val="00046C72"/>
    <w:rsid w:val="00047E57"/>
    <w:rsid w:val="00051DAA"/>
    <w:rsid w:val="00054394"/>
    <w:rsid w:val="000547A1"/>
    <w:rsid w:val="00054C66"/>
    <w:rsid w:val="00054FBB"/>
    <w:rsid w:val="00056CAD"/>
    <w:rsid w:val="000621DD"/>
    <w:rsid w:val="00065F30"/>
    <w:rsid w:val="0007297D"/>
    <w:rsid w:val="000731CF"/>
    <w:rsid w:val="00080584"/>
    <w:rsid w:val="00080CB2"/>
    <w:rsid w:val="00084555"/>
    <w:rsid w:val="00086556"/>
    <w:rsid w:val="00092011"/>
    <w:rsid w:val="000925E0"/>
    <w:rsid w:val="00092F83"/>
    <w:rsid w:val="000A0DDB"/>
    <w:rsid w:val="000A4BC8"/>
    <w:rsid w:val="000A530B"/>
    <w:rsid w:val="000B0237"/>
    <w:rsid w:val="000B491F"/>
    <w:rsid w:val="000B4D73"/>
    <w:rsid w:val="000D081A"/>
    <w:rsid w:val="000D1DD8"/>
    <w:rsid w:val="000D6BC0"/>
    <w:rsid w:val="000D6E5B"/>
    <w:rsid w:val="000D7DF9"/>
    <w:rsid w:val="000E06AB"/>
    <w:rsid w:val="000E2184"/>
    <w:rsid w:val="000E2BAE"/>
    <w:rsid w:val="000E4506"/>
    <w:rsid w:val="000E7A04"/>
    <w:rsid w:val="000F70A3"/>
    <w:rsid w:val="000F7816"/>
    <w:rsid w:val="00103837"/>
    <w:rsid w:val="00107C39"/>
    <w:rsid w:val="0011087E"/>
    <w:rsid w:val="001127F7"/>
    <w:rsid w:val="001243DE"/>
    <w:rsid w:val="00124443"/>
    <w:rsid w:val="00132CEA"/>
    <w:rsid w:val="00136B7D"/>
    <w:rsid w:val="00140499"/>
    <w:rsid w:val="0014135A"/>
    <w:rsid w:val="001414BF"/>
    <w:rsid w:val="0014346F"/>
    <w:rsid w:val="00162B4B"/>
    <w:rsid w:val="001631E8"/>
    <w:rsid w:val="00165932"/>
    <w:rsid w:val="00166485"/>
    <w:rsid w:val="00173391"/>
    <w:rsid w:val="0017414F"/>
    <w:rsid w:val="001752E6"/>
    <w:rsid w:val="00177B81"/>
    <w:rsid w:val="00180482"/>
    <w:rsid w:val="00180941"/>
    <w:rsid w:val="00180DC0"/>
    <w:rsid w:val="001837C2"/>
    <w:rsid w:val="00183F73"/>
    <w:rsid w:val="00185B8E"/>
    <w:rsid w:val="00191490"/>
    <w:rsid w:val="00191AC3"/>
    <w:rsid w:val="00191B6A"/>
    <w:rsid w:val="001936C1"/>
    <w:rsid w:val="00195DC1"/>
    <w:rsid w:val="00196518"/>
    <w:rsid w:val="001A268E"/>
    <w:rsid w:val="001B2BC8"/>
    <w:rsid w:val="001B44A1"/>
    <w:rsid w:val="001C5296"/>
    <w:rsid w:val="001D0DAB"/>
    <w:rsid w:val="001D17E7"/>
    <w:rsid w:val="001D4770"/>
    <w:rsid w:val="001D7109"/>
    <w:rsid w:val="001E3DA8"/>
    <w:rsid w:val="001E51CA"/>
    <w:rsid w:val="001F2B7F"/>
    <w:rsid w:val="001F3611"/>
    <w:rsid w:val="001F7C26"/>
    <w:rsid w:val="00217034"/>
    <w:rsid w:val="00221C32"/>
    <w:rsid w:val="00234462"/>
    <w:rsid w:val="002401A4"/>
    <w:rsid w:val="00241B78"/>
    <w:rsid w:val="002427AA"/>
    <w:rsid w:val="00242E4D"/>
    <w:rsid w:val="0024351A"/>
    <w:rsid w:val="0024351E"/>
    <w:rsid w:val="0025464C"/>
    <w:rsid w:val="00255D3D"/>
    <w:rsid w:val="00260917"/>
    <w:rsid w:val="00263F0C"/>
    <w:rsid w:val="002731D6"/>
    <w:rsid w:val="0027659F"/>
    <w:rsid w:val="00283CBE"/>
    <w:rsid w:val="00284ABF"/>
    <w:rsid w:val="00287090"/>
    <w:rsid w:val="00287122"/>
    <w:rsid w:val="00290A2B"/>
    <w:rsid w:val="00290F07"/>
    <w:rsid w:val="00291232"/>
    <w:rsid w:val="00295127"/>
    <w:rsid w:val="002A3233"/>
    <w:rsid w:val="002A600E"/>
    <w:rsid w:val="002B1589"/>
    <w:rsid w:val="002B27EE"/>
    <w:rsid w:val="002B5228"/>
    <w:rsid w:val="002B6293"/>
    <w:rsid w:val="002B645E"/>
    <w:rsid w:val="002C0758"/>
    <w:rsid w:val="002C10C6"/>
    <w:rsid w:val="002C12A0"/>
    <w:rsid w:val="002C19D2"/>
    <w:rsid w:val="002D206A"/>
    <w:rsid w:val="002D2996"/>
    <w:rsid w:val="002D4628"/>
    <w:rsid w:val="002D4E6A"/>
    <w:rsid w:val="002D51E8"/>
    <w:rsid w:val="002D5A5F"/>
    <w:rsid w:val="002D5CFA"/>
    <w:rsid w:val="002D5F0C"/>
    <w:rsid w:val="002E0211"/>
    <w:rsid w:val="002E1FB4"/>
    <w:rsid w:val="002F230E"/>
    <w:rsid w:val="002F364E"/>
    <w:rsid w:val="002F49B3"/>
    <w:rsid w:val="002F640F"/>
    <w:rsid w:val="002F6F88"/>
    <w:rsid w:val="002F75FE"/>
    <w:rsid w:val="002F7B00"/>
    <w:rsid w:val="00301998"/>
    <w:rsid w:val="003067D4"/>
    <w:rsid w:val="0031020E"/>
    <w:rsid w:val="00310B10"/>
    <w:rsid w:val="00310BD6"/>
    <w:rsid w:val="00316EC0"/>
    <w:rsid w:val="00317528"/>
    <w:rsid w:val="00321245"/>
    <w:rsid w:val="0032560B"/>
    <w:rsid w:val="003260B0"/>
    <w:rsid w:val="00330AFA"/>
    <w:rsid w:val="00333E29"/>
    <w:rsid w:val="00341DF3"/>
    <w:rsid w:val="00345B60"/>
    <w:rsid w:val="003508E4"/>
    <w:rsid w:val="00351BF0"/>
    <w:rsid w:val="00364D2E"/>
    <w:rsid w:val="00367974"/>
    <w:rsid w:val="003722F3"/>
    <w:rsid w:val="00380845"/>
    <w:rsid w:val="00381204"/>
    <w:rsid w:val="00384C52"/>
    <w:rsid w:val="00385375"/>
    <w:rsid w:val="00393384"/>
    <w:rsid w:val="00397F27"/>
    <w:rsid w:val="003A023D"/>
    <w:rsid w:val="003A2935"/>
    <w:rsid w:val="003A32D3"/>
    <w:rsid w:val="003B0019"/>
    <w:rsid w:val="003B16B7"/>
    <w:rsid w:val="003B1C26"/>
    <w:rsid w:val="003C00D2"/>
    <w:rsid w:val="003C0198"/>
    <w:rsid w:val="003C59D4"/>
    <w:rsid w:val="003D6E84"/>
    <w:rsid w:val="003E4D56"/>
    <w:rsid w:val="003F2058"/>
    <w:rsid w:val="003F4CD0"/>
    <w:rsid w:val="004008A6"/>
    <w:rsid w:val="004016F5"/>
    <w:rsid w:val="00404696"/>
    <w:rsid w:val="00406FD0"/>
    <w:rsid w:val="004146D3"/>
    <w:rsid w:val="00422338"/>
    <w:rsid w:val="00424F52"/>
    <w:rsid w:val="00432AD3"/>
    <w:rsid w:val="00446263"/>
    <w:rsid w:val="004517DE"/>
    <w:rsid w:val="0045240E"/>
    <w:rsid w:val="004611F8"/>
    <w:rsid w:val="00464856"/>
    <w:rsid w:val="00466876"/>
    <w:rsid w:val="00475BE7"/>
    <w:rsid w:val="00476F6F"/>
    <w:rsid w:val="0048125C"/>
    <w:rsid w:val="004820F9"/>
    <w:rsid w:val="00486462"/>
    <w:rsid w:val="004925EA"/>
    <w:rsid w:val="0049367A"/>
    <w:rsid w:val="004A17C4"/>
    <w:rsid w:val="004A2338"/>
    <w:rsid w:val="004A507E"/>
    <w:rsid w:val="004A5E45"/>
    <w:rsid w:val="004A61E7"/>
    <w:rsid w:val="004B3239"/>
    <w:rsid w:val="004B541A"/>
    <w:rsid w:val="004C09D4"/>
    <w:rsid w:val="004C520C"/>
    <w:rsid w:val="004C5E53"/>
    <w:rsid w:val="004C672E"/>
    <w:rsid w:val="004C6772"/>
    <w:rsid w:val="004C7B9F"/>
    <w:rsid w:val="004D321D"/>
    <w:rsid w:val="004E04B2"/>
    <w:rsid w:val="004E1DCE"/>
    <w:rsid w:val="004E3505"/>
    <w:rsid w:val="004E4003"/>
    <w:rsid w:val="004F0B24"/>
    <w:rsid w:val="004F1444"/>
    <w:rsid w:val="004F1918"/>
    <w:rsid w:val="004F3864"/>
    <w:rsid w:val="004F59E4"/>
    <w:rsid w:val="0050223B"/>
    <w:rsid w:val="0050339C"/>
    <w:rsid w:val="005126A6"/>
    <w:rsid w:val="00516C49"/>
    <w:rsid w:val="005225EC"/>
    <w:rsid w:val="005240CD"/>
    <w:rsid w:val="00536E02"/>
    <w:rsid w:val="00537A93"/>
    <w:rsid w:val="005454E2"/>
    <w:rsid w:val="0054625C"/>
    <w:rsid w:val="00552ADA"/>
    <w:rsid w:val="005576F3"/>
    <w:rsid w:val="0056093C"/>
    <w:rsid w:val="00561CEA"/>
    <w:rsid w:val="00563C80"/>
    <w:rsid w:val="00571ACA"/>
    <w:rsid w:val="005751FA"/>
    <w:rsid w:val="0057548A"/>
    <w:rsid w:val="00575882"/>
    <w:rsid w:val="0058084C"/>
    <w:rsid w:val="00582643"/>
    <w:rsid w:val="00582C0E"/>
    <w:rsid w:val="00583E3E"/>
    <w:rsid w:val="00587C52"/>
    <w:rsid w:val="00590AFF"/>
    <w:rsid w:val="0059120C"/>
    <w:rsid w:val="00596921"/>
    <w:rsid w:val="005A119C"/>
    <w:rsid w:val="005A20AE"/>
    <w:rsid w:val="005A64C6"/>
    <w:rsid w:val="005A73EC"/>
    <w:rsid w:val="005A7D03"/>
    <w:rsid w:val="005B7299"/>
    <w:rsid w:val="005C22A8"/>
    <w:rsid w:val="005C2987"/>
    <w:rsid w:val="005C5615"/>
    <w:rsid w:val="005E3211"/>
    <w:rsid w:val="005E5378"/>
    <w:rsid w:val="005E6AE3"/>
    <w:rsid w:val="005E799F"/>
    <w:rsid w:val="005F234C"/>
    <w:rsid w:val="005F269D"/>
    <w:rsid w:val="005F50D9"/>
    <w:rsid w:val="0060031A"/>
    <w:rsid w:val="0060090D"/>
    <w:rsid w:val="00600A44"/>
    <w:rsid w:val="00600E86"/>
    <w:rsid w:val="00605C02"/>
    <w:rsid w:val="00606A38"/>
    <w:rsid w:val="0060779F"/>
    <w:rsid w:val="006117DD"/>
    <w:rsid w:val="00626135"/>
    <w:rsid w:val="0063201E"/>
    <w:rsid w:val="00635F70"/>
    <w:rsid w:val="00636559"/>
    <w:rsid w:val="006453DA"/>
    <w:rsid w:val="00645F2F"/>
    <w:rsid w:val="006472B7"/>
    <w:rsid w:val="00650E27"/>
    <w:rsid w:val="0065294E"/>
    <w:rsid w:val="00652A75"/>
    <w:rsid w:val="00664987"/>
    <w:rsid w:val="006651E2"/>
    <w:rsid w:val="00666042"/>
    <w:rsid w:val="00670754"/>
    <w:rsid w:val="00670F14"/>
    <w:rsid w:val="0068088A"/>
    <w:rsid w:val="006844E5"/>
    <w:rsid w:val="006A3302"/>
    <w:rsid w:val="006A4049"/>
    <w:rsid w:val="006A5214"/>
    <w:rsid w:val="006A581A"/>
    <w:rsid w:val="006A5A6B"/>
    <w:rsid w:val="006C364E"/>
    <w:rsid w:val="006C6EA8"/>
    <w:rsid w:val="006D2300"/>
    <w:rsid w:val="006D601A"/>
    <w:rsid w:val="006E090A"/>
    <w:rsid w:val="006E2F15"/>
    <w:rsid w:val="006E434B"/>
    <w:rsid w:val="006F3AB9"/>
    <w:rsid w:val="006F48B3"/>
    <w:rsid w:val="006F6C7E"/>
    <w:rsid w:val="00700251"/>
    <w:rsid w:val="007029CF"/>
    <w:rsid w:val="00704B8E"/>
    <w:rsid w:val="00717EDA"/>
    <w:rsid w:val="00720ADA"/>
    <w:rsid w:val="00721A2B"/>
    <w:rsid w:val="0072366D"/>
    <w:rsid w:val="00723778"/>
    <w:rsid w:val="00731495"/>
    <w:rsid w:val="00744FA6"/>
    <w:rsid w:val="00763004"/>
    <w:rsid w:val="00770879"/>
    <w:rsid w:val="00770B8A"/>
    <w:rsid w:val="007733D3"/>
    <w:rsid w:val="00775D2E"/>
    <w:rsid w:val="007767AB"/>
    <w:rsid w:val="0077682D"/>
    <w:rsid w:val="00777705"/>
    <w:rsid w:val="00784360"/>
    <w:rsid w:val="007A2C47"/>
    <w:rsid w:val="007B2447"/>
    <w:rsid w:val="007B3DCD"/>
    <w:rsid w:val="007B4845"/>
    <w:rsid w:val="007C1E2C"/>
    <w:rsid w:val="007C4857"/>
    <w:rsid w:val="007C7BE8"/>
    <w:rsid w:val="007E025C"/>
    <w:rsid w:val="007E5DA1"/>
    <w:rsid w:val="007E7C76"/>
    <w:rsid w:val="007F1506"/>
    <w:rsid w:val="007F200A"/>
    <w:rsid w:val="007F3646"/>
    <w:rsid w:val="007F3D64"/>
    <w:rsid w:val="007F59C2"/>
    <w:rsid w:val="007F7820"/>
    <w:rsid w:val="00800AA9"/>
    <w:rsid w:val="00807C57"/>
    <w:rsid w:val="008117E1"/>
    <w:rsid w:val="0081515B"/>
    <w:rsid w:val="00816BD2"/>
    <w:rsid w:val="00822339"/>
    <w:rsid w:val="00825D88"/>
    <w:rsid w:val="00830835"/>
    <w:rsid w:val="0083243D"/>
    <w:rsid w:val="008352AA"/>
    <w:rsid w:val="00836B9A"/>
    <w:rsid w:val="00837EDB"/>
    <w:rsid w:val="00840CD4"/>
    <w:rsid w:val="0084389E"/>
    <w:rsid w:val="00846A62"/>
    <w:rsid w:val="00850197"/>
    <w:rsid w:val="0085156E"/>
    <w:rsid w:val="008557AC"/>
    <w:rsid w:val="00856CAF"/>
    <w:rsid w:val="00860A6B"/>
    <w:rsid w:val="00880B22"/>
    <w:rsid w:val="0088508F"/>
    <w:rsid w:val="00885442"/>
    <w:rsid w:val="0089019A"/>
    <w:rsid w:val="00897078"/>
    <w:rsid w:val="008A0669"/>
    <w:rsid w:val="008A0D35"/>
    <w:rsid w:val="008A2AE8"/>
    <w:rsid w:val="008A42CB"/>
    <w:rsid w:val="008B03E0"/>
    <w:rsid w:val="008B7AFE"/>
    <w:rsid w:val="008C00D3"/>
    <w:rsid w:val="008C16BE"/>
    <w:rsid w:val="008C52EF"/>
    <w:rsid w:val="008D30DD"/>
    <w:rsid w:val="008E7921"/>
    <w:rsid w:val="008F31B9"/>
    <w:rsid w:val="008F49C5"/>
    <w:rsid w:val="00902696"/>
    <w:rsid w:val="0090621C"/>
    <w:rsid w:val="00906D5D"/>
    <w:rsid w:val="00916FA7"/>
    <w:rsid w:val="0092467A"/>
    <w:rsid w:val="00931569"/>
    <w:rsid w:val="00935881"/>
    <w:rsid w:val="00940C9A"/>
    <w:rsid w:val="009454A0"/>
    <w:rsid w:val="009478AD"/>
    <w:rsid w:val="00950BC4"/>
    <w:rsid w:val="0095143C"/>
    <w:rsid w:val="00954060"/>
    <w:rsid w:val="009560C1"/>
    <w:rsid w:val="0096580D"/>
    <w:rsid w:val="00966112"/>
    <w:rsid w:val="00971345"/>
    <w:rsid w:val="0097190E"/>
    <w:rsid w:val="00972915"/>
    <w:rsid w:val="00973E95"/>
    <w:rsid w:val="009752DC"/>
    <w:rsid w:val="0097547F"/>
    <w:rsid w:val="00976A5E"/>
    <w:rsid w:val="00977987"/>
    <w:rsid w:val="009810A3"/>
    <w:rsid w:val="009814C9"/>
    <w:rsid w:val="00981A1C"/>
    <w:rsid w:val="0098727A"/>
    <w:rsid w:val="009873FA"/>
    <w:rsid w:val="00992E47"/>
    <w:rsid w:val="0099384E"/>
    <w:rsid w:val="0099667C"/>
    <w:rsid w:val="009A16A5"/>
    <w:rsid w:val="009A30A5"/>
    <w:rsid w:val="009A7CDC"/>
    <w:rsid w:val="009B027D"/>
    <w:rsid w:val="009B255C"/>
    <w:rsid w:val="009B61FB"/>
    <w:rsid w:val="009B67F9"/>
    <w:rsid w:val="009B710C"/>
    <w:rsid w:val="009C0CD3"/>
    <w:rsid w:val="009C2B65"/>
    <w:rsid w:val="009C2BC7"/>
    <w:rsid w:val="009C40DA"/>
    <w:rsid w:val="009C5F4B"/>
    <w:rsid w:val="009C7676"/>
    <w:rsid w:val="009D44E3"/>
    <w:rsid w:val="009E3B5B"/>
    <w:rsid w:val="009E4892"/>
    <w:rsid w:val="009E691F"/>
    <w:rsid w:val="009F6AA2"/>
    <w:rsid w:val="009F77D6"/>
    <w:rsid w:val="00A031E5"/>
    <w:rsid w:val="00A041D8"/>
    <w:rsid w:val="00A13802"/>
    <w:rsid w:val="00A16154"/>
    <w:rsid w:val="00A30BD0"/>
    <w:rsid w:val="00A333FB"/>
    <w:rsid w:val="00A34137"/>
    <w:rsid w:val="00A35E01"/>
    <w:rsid w:val="00A3644E"/>
    <w:rsid w:val="00A375B5"/>
    <w:rsid w:val="00A410E2"/>
    <w:rsid w:val="00A41C88"/>
    <w:rsid w:val="00A525CB"/>
    <w:rsid w:val="00A52A3B"/>
    <w:rsid w:val="00A54F2A"/>
    <w:rsid w:val="00A57630"/>
    <w:rsid w:val="00A6018A"/>
    <w:rsid w:val="00A60CE5"/>
    <w:rsid w:val="00A6764A"/>
    <w:rsid w:val="00A70C5E"/>
    <w:rsid w:val="00A712B8"/>
    <w:rsid w:val="00A7175F"/>
    <w:rsid w:val="00A77E32"/>
    <w:rsid w:val="00A804CC"/>
    <w:rsid w:val="00A81F2D"/>
    <w:rsid w:val="00A834AF"/>
    <w:rsid w:val="00A864B2"/>
    <w:rsid w:val="00A93C15"/>
    <w:rsid w:val="00A94EC5"/>
    <w:rsid w:val="00A95F0F"/>
    <w:rsid w:val="00A97CD7"/>
    <w:rsid w:val="00A97EAD"/>
    <w:rsid w:val="00AA15C6"/>
    <w:rsid w:val="00AA26D7"/>
    <w:rsid w:val="00AB18B3"/>
    <w:rsid w:val="00AB7C32"/>
    <w:rsid w:val="00AC03F3"/>
    <w:rsid w:val="00AC1BEE"/>
    <w:rsid w:val="00AC2209"/>
    <w:rsid w:val="00AD08A0"/>
    <w:rsid w:val="00AE0F55"/>
    <w:rsid w:val="00AE27FC"/>
    <w:rsid w:val="00AE3848"/>
    <w:rsid w:val="00AE4586"/>
    <w:rsid w:val="00AF0606"/>
    <w:rsid w:val="00AF205F"/>
    <w:rsid w:val="00AF3037"/>
    <w:rsid w:val="00AF6529"/>
    <w:rsid w:val="00AF6951"/>
    <w:rsid w:val="00AF7D27"/>
    <w:rsid w:val="00B16B7E"/>
    <w:rsid w:val="00B175C1"/>
    <w:rsid w:val="00B2025B"/>
    <w:rsid w:val="00B2283C"/>
    <w:rsid w:val="00B22A85"/>
    <w:rsid w:val="00B24C51"/>
    <w:rsid w:val="00B2799C"/>
    <w:rsid w:val="00B27CAA"/>
    <w:rsid w:val="00B30A12"/>
    <w:rsid w:val="00B31D5A"/>
    <w:rsid w:val="00B327E1"/>
    <w:rsid w:val="00B434EF"/>
    <w:rsid w:val="00B45011"/>
    <w:rsid w:val="00B45ADB"/>
    <w:rsid w:val="00B46D3E"/>
    <w:rsid w:val="00B5060C"/>
    <w:rsid w:val="00B5137F"/>
    <w:rsid w:val="00B56705"/>
    <w:rsid w:val="00B6028C"/>
    <w:rsid w:val="00B64EAD"/>
    <w:rsid w:val="00B656C6"/>
    <w:rsid w:val="00B75CA9"/>
    <w:rsid w:val="00B811DE"/>
    <w:rsid w:val="00B86BC4"/>
    <w:rsid w:val="00B91192"/>
    <w:rsid w:val="00B9317E"/>
    <w:rsid w:val="00B93819"/>
    <w:rsid w:val="00BA3CF4"/>
    <w:rsid w:val="00BA41A7"/>
    <w:rsid w:val="00BA4C6A"/>
    <w:rsid w:val="00BA584D"/>
    <w:rsid w:val="00BB73EE"/>
    <w:rsid w:val="00BC1B97"/>
    <w:rsid w:val="00BC1D7E"/>
    <w:rsid w:val="00BC5225"/>
    <w:rsid w:val="00BD4ED8"/>
    <w:rsid w:val="00BE1628"/>
    <w:rsid w:val="00BE41D6"/>
    <w:rsid w:val="00BF0B49"/>
    <w:rsid w:val="00BF0B9C"/>
    <w:rsid w:val="00BF2CEC"/>
    <w:rsid w:val="00BF30BC"/>
    <w:rsid w:val="00BF3C94"/>
    <w:rsid w:val="00BF70B0"/>
    <w:rsid w:val="00BF7733"/>
    <w:rsid w:val="00BF7A2A"/>
    <w:rsid w:val="00BF7C77"/>
    <w:rsid w:val="00C01BE7"/>
    <w:rsid w:val="00C034AB"/>
    <w:rsid w:val="00C100C6"/>
    <w:rsid w:val="00C15A20"/>
    <w:rsid w:val="00C21FFE"/>
    <w:rsid w:val="00C2259A"/>
    <w:rsid w:val="00C242F2"/>
    <w:rsid w:val="00C251AD"/>
    <w:rsid w:val="00C310A2"/>
    <w:rsid w:val="00C31302"/>
    <w:rsid w:val="00C33407"/>
    <w:rsid w:val="00C4228E"/>
    <w:rsid w:val="00C4300F"/>
    <w:rsid w:val="00C44564"/>
    <w:rsid w:val="00C52425"/>
    <w:rsid w:val="00C55501"/>
    <w:rsid w:val="00C603D3"/>
    <w:rsid w:val="00C60F15"/>
    <w:rsid w:val="00C66FF9"/>
    <w:rsid w:val="00C769F8"/>
    <w:rsid w:val="00C831A2"/>
    <w:rsid w:val="00C91710"/>
    <w:rsid w:val="00C930F0"/>
    <w:rsid w:val="00C93C40"/>
    <w:rsid w:val="00C94042"/>
    <w:rsid w:val="00C96FAD"/>
    <w:rsid w:val="00CA3974"/>
    <w:rsid w:val="00CA6F45"/>
    <w:rsid w:val="00CB3A53"/>
    <w:rsid w:val="00CD1EE7"/>
    <w:rsid w:val="00CD1FF3"/>
    <w:rsid w:val="00CD6E68"/>
    <w:rsid w:val="00CE20DB"/>
    <w:rsid w:val="00CE2E92"/>
    <w:rsid w:val="00CE724E"/>
    <w:rsid w:val="00CF10AB"/>
    <w:rsid w:val="00CF2A86"/>
    <w:rsid w:val="00CF2E07"/>
    <w:rsid w:val="00CF3942"/>
    <w:rsid w:val="00CF422C"/>
    <w:rsid w:val="00CF70EE"/>
    <w:rsid w:val="00D12103"/>
    <w:rsid w:val="00D23C03"/>
    <w:rsid w:val="00D2564A"/>
    <w:rsid w:val="00D33A9D"/>
    <w:rsid w:val="00D37F3A"/>
    <w:rsid w:val="00D402BD"/>
    <w:rsid w:val="00D46695"/>
    <w:rsid w:val="00D46DAB"/>
    <w:rsid w:val="00D50B3E"/>
    <w:rsid w:val="00D50DC2"/>
    <w:rsid w:val="00D5275A"/>
    <w:rsid w:val="00D609BC"/>
    <w:rsid w:val="00D60C11"/>
    <w:rsid w:val="00D630D8"/>
    <w:rsid w:val="00D63FBA"/>
    <w:rsid w:val="00D70539"/>
    <w:rsid w:val="00D72A07"/>
    <w:rsid w:val="00D81410"/>
    <w:rsid w:val="00D815D6"/>
    <w:rsid w:val="00D84239"/>
    <w:rsid w:val="00D85477"/>
    <w:rsid w:val="00D90774"/>
    <w:rsid w:val="00D95388"/>
    <w:rsid w:val="00D96E04"/>
    <w:rsid w:val="00DA06E9"/>
    <w:rsid w:val="00DA0BEC"/>
    <w:rsid w:val="00DA1DC2"/>
    <w:rsid w:val="00DB3E3C"/>
    <w:rsid w:val="00DB557A"/>
    <w:rsid w:val="00DC1267"/>
    <w:rsid w:val="00DC1494"/>
    <w:rsid w:val="00DC414F"/>
    <w:rsid w:val="00DC4E19"/>
    <w:rsid w:val="00DC53A9"/>
    <w:rsid w:val="00DC7FA4"/>
    <w:rsid w:val="00DD3921"/>
    <w:rsid w:val="00DD4F3E"/>
    <w:rsid w:val="00DD61E9"/>
    <w:rsid w:val="00DE534A"/>
    <w:rsid w:val="00DE5995"/>
    <w:rsid w:val="00DE5B23"/>
    <w:rsid w:val="00DF531C"/>
    <w:rsid w:val="00E00753"/>
    <w:rsid w:val="00E012F7"/>
    <w:rsid w:val="00E05BB2"/>
    <w:rsid w:val="00E120CF"/>
    <w:rsid w:val="00E172A1"/>
    <w:rsid w:val="00E17C9E"/>
    <w:rsid w:val="00E17FDD"/>
    <w:rsid w:val="00E2396F"/>
    <w:rsid w:val="00E25911"/>
    <w:rsid w:val="00E33B64"/>
    <w:rsid w:val="00E363F0"/>
    <w:rsid w:val="00E430EA"/>
    <w:rsid w:val="00E43473"/>
    <w:rsid w:val="00E44B62"/>
    <w:rsid w:val="00E46D1E"/>
    <w:rsid w:val="00E538D3"/>
    <w:rsid w:val="00E5685D"/>
    <w:rsid w:val="00E577DC"/>
    <w:rsid w:val="00E6024C"/>
    <w:rsid w:val="00E6418A"/>
    <w:rsid w:val="00E6716D"/>
    <w:rsid w:val="00E67EA2"/>
    <w:rsid w:val="00E71713"/>
    <w:rsid w:val="00E765E0"/>
    <w:rsid w:val="00E86413"/>
    <w:rsid w:val="00E86454"/>
    <w:rsid w:val="00E86F0D"/>
    <w:rsid w:val="00E8737C"/>
    <w:rsid w:val="00E93A5F"/>
    <w:rsid w:val="00E94A63"/>
    <w:rsid w:val="00E9673F"/>
    <w:rsid w:val="00E97290"/>
    <w:rsid w:val="00EA35F9"/>
    <w:rsid w:val="00EA4434"/>
    <w:rsid w:val="00EA7E4E"/>
    <w:rsid w:val="00EB0C3E"/>
    <w:rsid w:val="00EB37AE"/>
    <w:rsid w:val="00EC012C"/>
    <w:rsid w:val="00EC0D04"/>
    <w:rsid w:val="00EC1CF9"/>
    <w:rsid w:val="00EC2C4D"/>
    <w:rsid w:val="00EC6D58"/>
    <w:rsid w:val="00ED1DEA"/>
    <w:rsid w:val="00ED3808"/>
    <w:rsid w:val="00ED40BE"/>
    <w:rsid w:val="00ED791A"/>
    <w:rsid w:val="00EE4A72"/>
    <w:rsid w:val="00EE65AD"/>
    <w:rsid w:val="00EF3383"/>
    <w:rsid w:val="00EF4579"/>
    <w:rsid w:val="00EF7EB3"/>
    <w:rsid w:val="00F018DC"/>
    <w:rsid w:val="00F07F88"/>
    <w:rsid w:val="00F13984"/>
    <w:rsid w:val="00F15A90"/>
    <w:rsid w:val="00F44958"/>
    <w:rsid w:val="00F51AED"/>
    <w:rsid w:val="00F5283F"/>
    <w:rsid w:val="00F5335F"/>
    <w:rsid w:val="00F5602B"/>
    <w:rsid w:val="00F64DCE"/>
    <w:rsid w:val="00F6598A"/>
    <w:rsid w:val="00F66FEE"/>
    <w:rsid w:val="00F8001C"/>
    <w:rsid w:val="00F841A8"/>
    <w:rsid w:val="00F90E20"/>
    <w:rsid w:val="00F94E80"/>
    <w:rsid w:val="00F96B9B"/>
    <w:rsid w:val="00FA151A"/>
    <w:rsid w:val="00FA5F5C"/>
    <w:rsid w:val="00FB316C"/>
    <w:rsid w:val="00FB43D4"/>
    <w:rsid w:val="00FB5029"/>
    <w:rsid w:val="00FC3B76"/>
    <w:rsid w:val="00FC641F"/>
    <w:rsid w:val="00FC6A17"/>
    <w:rsid w:val="00FC7A2A"/>
    <w:rsid w:val="00FD0461"/>
    <w:rsid w:val="00FD1184"/>
    <w:rsid w:val="00FE1452"/>
    <w:rsid w:val="00FE676A"/>
    <w:rsid w:val="00FE6C5B"/>
    <w:rsid w:val="00FF4DAD"/>
    <w:rsid w:val="084A762F"/>
    <w:rsid w:val="10BF5ECE"/>
    <w:rsid w:val="34BA81E6"/>
    <w:rsid w:val="71A43626"/>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48AF985F"/>
  <w15:docId w15:val="{4F057D02-95AF-42FB-BFBB-E4FF115ED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CD1EE7"/>
    <w:pPr>
      <w:spacing w:line="300" w:lineRule="exact"/>
    </w:pPr>
    <w:rPr>
      <w:rFonts w:ascii="Lucida Sans Unicode" w:hAnsi="Lucida Sans Unicode"/>
      <w:sz w:val="22"/>
      <w:szCs w:val="24"/>
      <w:lang w:val="en-GB"/>
    </w:rPr>
  </w:style>
  <w:style w:type="paragraph" w:styleId="berschrift1">
    <w:name w:val="heading 1"/>
    <w:basedOn w:val="Standard"/>
    <w:qFormat/>
    <w:rsid w:val="00464856"/>
    <w:pPr>
      <w:keepNext/>
      <w:numPr>
        <w:numId w:val="14"/>
      </w:numPr>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uiPriority w:val="22"/>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uiPriority w:val="20"/>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uiPriority w:val="99"/>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qFormat/>
    <w:rsid w:val="00CD1EE7"/>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CD1EE7"/>
    <w:pPr>
      <w:numPr>
        <w:numId w:val="0"/>
      </w:numPr>
    </w:pPr>
  </w:style>
  <w:style w:type="paragraph" w:styleId="Sprechblasentext">
    <w:name w:val="Balloon Text"/>
    <w:basedOn w:val="Standard"/>
    <w:semiHidden/>
    <w:rsid w:val="000E06AB"/>
    <w:rPr>
      <w:rFonts w:ascii="Tahoma" w:hAnsi="Tahoma" w:cs="Tahoma"/>
      <w:sz w:val="16"/>
      <w:szCs w:val="16"/>
    </w:rPr>
  </w:style>
  <w:style w:type="paragraph" w:customStyle="1" w:styleId="M7">
    <w:name w:val="M7"/>
    <w:basedOn w:val="Standard"/>
    <w:rsid w:val="004F1918"/>
    <w:pPr>
      <w:framePr w:wrap="around" w:vAnchor="page" w:hAnchor="page" w:x="8971" w:y="3222"/>
      <w:tabs>
        <w:tab w:val="left" w:pos="518"/>
      </w:tabs>
      <w:spacing w:line="180" w:lineRule="exact"/>
      <w:suppressOverlap/>
    </w:pPr>
    <w:rPr>
      <w:b/>
      <w:bCs/>
      <w:sz w:val="13"/>
      <w:lang w:val="de-DE"/>
    </w:rPr>
  </w:style>
  <w:style w:type="paragraph" w:customStyle="1" w:styleId="M8">
    <w:name w:val="M8"/>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M9">
    <w:name w:val="M9"/>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M10">
    <w:name w:val="M10"/>
    <w:basedOn w:val="Standard"/>
    <w:rsid w:val="004F1918"/>
    <w:pPr>
      <w:framePr w:wrap="around" w:vAnchor="page" w:hAnchor="page" w:x="8971" w:y="3222"/>
      <w:tabs>
        <w:tab w:val="left" w:pos="518"/>
      </w:tabs>
      <w:spacing w:line="180" w:lineRule="exact"/>
      <w:suppressOverlap/>
    </w:pPr>
    <w:rPr>
      <w:sz w:val="13"/>
      <w:lang w:val="nb-NO"/>
    </w:rPr>
  </w:style>
  <w:style w:type="paragraph" w:customStyle="1" w:styleId="M1">
    <w:name w:val="M1"/>
    <w:basedOn w:val="Standard"/>
    <w:rsid w:val="004F1918"/>
    <w:pPr>
      <w:framePr w:wrap="around" w:vAnchor="page" w:hAnchor="page" w:x="8971" w:y="3222"/>
      <w:tabs>
        <w:tab w:val="left" w:pos="518"/>
      </w:tabs>
      <w:spacing w:line="180" w:lineRule="exact"/>
      <w:suppressOverlap/>
    </w:pPr>
    <w:rPr>
      <w:b/>
      <w:bCs/>
      <w:sz w:val="13"/>
      <w:lang w:val="de-DE"/>
    </w:rPr>
  </w:style>
  <w:style w:type="paragraph" w:customStyle="1" w:styleId="M12">
    <w:name w:val="M12"/>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Default">
    <w:name w:val="Default"/>
    <w:basedOn w:val="Standard"/>
    <w:rsid w:val="004C7B9F"/>
    <w:pPr>
      <w:autoSpaceDE w:val="0"/>
      <w:autoSpaceDN w:val="0"/>
      <w:spacing w:line="240" w:lineRule="auto"/>
    </w:pPr>
    <w:rPr>
      <w:rFonts w:eastAsiaTheme="minorHAnsi" w:cs="Lucida Sans Unicode"/>
      <w:color w:val="000000"/>
      <w:sz w:val="24"/>
      <w:lang w:val="de-DE"/>
    </w:rPr>
  </w:style>
  <w:style w:type="paragraph" w:styleId="Listenabsatz">
    <w:name w:val="List Paragraph"/>
    <w:basedOn w:val="Standard"/>
    <w:uiPriority w:val="34"/>
    <w:qFormat/>
    <w:rsid w:val="00103837"/>
    <w:pPr>
      <w:ind w:left="720"/>
      <w:contextualSpacing/>
    </w:pPr>
  </w:style>
  <w:style w:type="paragraph" w:customStyle="1" w:styleId="V1">
    <w:name w:val="V1"/>
    <w:basedOn w:val="Standard"/>
    <w:rsid w:val="009C7676"/>
    <w:pPr>
      <w:framePr w:wrap="around" w:vAnchor="page" w:hAnchor="page" w:x="8971" w:y="3222"/>
      <w:tabs>
        <w:tab w:val="left" w:pos="518"/>
      </w:tabs>
      <w:spacing w:line="180" w:lineRule="exact"/>
      <w:suppressOverlap/>
    </w:pPr>
    <w:rPr>
      <w:b/>
      <w:bCs/>
      <w:sz w:val="13"/>
      <w:lang w:val="de-DE"/>
    </w:rPr>
  </w:style>
  <w:style w:type="paragraph" w:customStyle="1" w:styleId="V2">
    <w:name w:val="V2"/>
    <w:basedOn w:val="Standard"/>
    <w:rsid w:val="009C7676"/>
    <w:pPr>
      <w:framePr w:wrap="around" w:vAnchor="page" w:hAnchor="page" w:x="8971" w:y="3222"/>
      <w:tabs>
        <w:tab w:val="left" w:pos="518"/>
      </w:tabs>
      <w:spacing w:line="180" w:lineRule="exact"/>
      <w:suppressOverlap/>
    </w:pPr>
    <w:rPr>
      <w:sz w:val="13"/>
      <w:lang w:val="de-DE"/>
    </w:rPr>
  </w:style>
  <w:style w:type="paragraph" w:customStyle="1" w:styleId="V3">
    <w:name w:val="V3"/>
    <w:basedOn w:val="Standard"/>
    <w:rsid w:val="009C7676"/>
    <w:pPr>
      <w:framePr w:wrap="around" w:vAnchor="page" w:hAnchor="page" w:x="8971" w:y="3222"/>
      <w:tabs>
        <w:tab w:val="left" w:pos="518"/>
      </w:tabs>
      <w:spacing w:line="180" w:lineRule="exact"/>
      <w:suppressOverlap/>
    </w:pPr>
    <w:rPr>
      <w:sz w:val="13"/>
      <w:lang w:val="de-DE"/>
    </w:rPr>
  </w:style>
  <w:style w:type="paragraph" w:customStyle="1" w:styleId="V4">
    <w:name w:val="V4"/>
    <w:basedOn w:val="Standard"/>
    <w:rsid w:val="009C7676"/>
    <w:pPr>
      <w:framePr w:wrap="around" w:vAnchor="page" w:hAnchor="page" w:x="8971" w:y="3222"/>
      <w:tabs>
        <w:tab w:val="left" w:pos="518"/>
      </w:tabs>
      <w:spacing w:line="180" w:lineRule="exact"/>
      <w:suppressOverlap/>
    </w:pPr>
    <w:rPr>
      <w:sz w:val="13"/>
      <w:lang w:val="de-DE"/>
    </w:rPr>
  </w:style>
  <w:style w:type="paragraph" w:customStyle="1" w:styleId="V5">
    <w:name w:val="V5"/>
    <w:basedOn w:val="Standard"/>
    <w:rsid w:val="009C7676"/>
    <w:pPr>
      <w:framePr w:wrap="around" w:vAnchor="page" w:hAnchor="page" w:x="8971" w:y="3222"/>
      <w:tabs>
        <w:tab w:val="left" w:pos="518"/>
      </w:tabs>
      <w:spacing w:line="180" w:lineRule="exact"/>
      <w:suppressOverlap/>
    </w:pPr>
    <w:rPr>
      <w:sz w:val="13"/>
      <w:lang w:val="nb-NO"/>
    </w:rPr>
  </w:style>
  <w:style w:type="paragraph" w:customStyle="1" w:styleId="V6">
    <w:name w:val="V6"/>
    <w:basedOn w:val="Standard"/>
    <w:rsid w:val="009C7676"/>
    <w:pPr>
      <w:framePr w:wrap="around" w:vAnchor="page" w:hAnchor="page" w:x="8971" w:y="3222"/>
      <w:tabs>
        <w:tab w:val="left" w:pos="518"/>
      </w:tabs>
      <w:spacing w:line="180" w:lineRule="exact"/>
      <w:suppressOverlap/>
    </w:pPr>
    <w:rPr>
      <w:sz w:val="13"/>
      <w:lang w:val="de-DE"/>
    </w:rPr>
  </w:style>
  <w:style w:type="paragraph" w:customStyle="1" w:styleId="V9">
    <w:name w:val="V9"/>
    <w:basedOn w:val="Standard"/>
    <w:rsid w:val="009C7676"/>
    <w:pPr>
      <w:framePr w:wrap="auto" w:vAnchor="page" w:hAnchor="page" w:x="8971" w:y="3222"/>
      <w:tabs>
        <w:tab w:val="left" w:pos="518"/>
      </w:tabs>
      <w:spacing w:line="180" w:lineRule="exact"/>
      <w:suppressOverlap/>
    </w:pPr>
    <w:rPr>
      <w:b/>
      <w:bCs/>
      <w:sz w:val="13"/>
      <w:lang w:val="de-DE"/>
    </w:rPr>
  </w:style>
  <w:style w:type="paragraph" w:customStyle="1" w:styleId="V11">
    <w:name w:val="V11"/>
    <w:basedOn w:val="Standard"/>
    <w:rsid w:val="009C7676"/>
    <w:pPr>
      <w:framePr w:wrap="auto" w:vAnchor="page" w:hAnchor="page" w:x="8971" w:y="3222"/>
      <w:tabs>
        <w:tab w:val="left" w:pos="518"/>
      </w:tabs>
      <w:spacing w:line="180" w:lineRule="exact"/>
      <w:suppressOverlap/>
    </w:pPr>
    <w:rPr>
      <w:sz w:val="13"/>
      <w:lang w:val="de-DE"/>
    </w:rPr>
  </w:style>
  <w:style w:type="paragraph" w:customStyle="1" w:styleId="V14">
    <w:name w:val="V14"/>
    <w:basedOn w:val="Standard"/>
    <w:rsid w:val="009C7676"/>
    <w:pPr>
      <w:framePr w:wrap="auto" w:vAnchor="page" w:hAnchor="page" w:x="8971" w:y="3222"/>
      <w:tabs>
        <w:tab w:val="left" w:pos="518"/>
      </w:tabs>
      <w:spacing w:line="180" w:lineRule="exact"/>
      <w:suppressOverlap/>
    </w:pPr>
    <w:rPr>
      <w:sz w:val="13"/>
      <w:lang w:val="de-DE"/>
    </w:rPr>
  </w:style>
  <w:style w:type="paragraph" w:customStyle="1" w:styleId="V15">
    <w:name w:val="V15"/>
    <w:basedOn w:val="Standard"/>
    <w:rsid w:val="009C7676"/>
    <w:pPr>
      <w:framePr w:wrap="auto" w:vAnchor="page" w:hAnchor="page" w:x="8971" w:y="3222"/>
      <w:tabs>
        <w:tab w:val="left" w:pos="518"/>
      </w:tabs>
      <w:spacing w:line="180" w:lineRule="exact"/>
      <w:suppressOverlap/>
    </w:pPr>
    <w:rPr>
      <w:sz w:val="13"/>
      <w:lang w:val="de-DE"/>
    </w:rPr>
  </w:style>
  <w:style w:type="paragraph" w:customStyle="1" w:styleId="V16">
    <w:name w:val="V16"/>
    <w:basedOn w:val="Standard"/>
    <w:rsid w:val="009C7676"/>
    <w:pPr>
      <w:framePr w:wrap="auto" w:vAnchor="page" w:hAnchor="page" w:x="8971" w:y="3222"/>
      <w:tabs>
        <w:tab w:val="left" w:pos="518"/>
      </w:tabs>
      <w:spacing w:line="180" w:lineRule="exact"/>
      <w:suppressOverlap/>
    </w:pPr>
    <w:rPr>
      <w:sz w:val="13"/>
      <w:lang w:val="de-DE"/>
    </w:rPr>
  </w:style>
  <w:style w:type="paragraph" w:customStyle="1" w:styleId="V17">
    <w:name w:val="V17"/>
    <w:basedOn w:val="Standard"/>
    <w:rsid w:val="009C7676"/>
    <w:pPr>
      <w:framePr w:wrap="auto" w:vAnchor="page" w:hAnchor="page" w:x="8971" w:y="3222"/>
      <w:tabs>
        <w:tab w:val="left" w:pos="518"/>
      </w:tabs>
      <w:spacing w:line="180" w:lineRule="exact"/>
      <w:suppressOverlap/>
    </w:pPr>
    <w:rPr>
      <w:sz w:val="13"/>
      <w:lang w:val="de-DE"/>
    </w:rPr>
  </w:style>
  <w:style w:type="character" w:customStyle="1" w:styleId="normaltextrun">
    <w:name w:val="normaltextrun"/>
    <w:basedOn w:val="Absatz-Standardschriftart"/>
    <w:rsid w:val="00DE5B23"/>
  </w:style>
  <w:style w:type="character" w:styleId="NichtaufgelsteErwhnung">
    <w:name w:val="Unresolved Mention"/>
    <w:basedOn w:val="Absatz-Standardschriftart"/>
    <w:uiPriority w:val="99"/>
    <w:semiHidden/>
    <w:unhideWhenUsed/>
    <w:rsid w:val="00670754"/>
    <w:rPr>
      <w:color w:val="605E5C"/>
      <w:shd w:val="clear" w:color="auto" w:fill="E1DFDD"/>
    </w:rPr>
  </w:style>
  <w:style w:type="character" w:styleId="Kommentarzeichen">
    <w:name w:val="annotation reference"/>
    <w:basedOn w:val="Absatz-Standardschriftart"/>
    <w:semiHidden/>
    <w:unhideWhenUsed/>
    <w:rsid w:val="00F44958"/>
    <w:rPr>
      <w:sz w:val="16"/>
      <w:szCs w:val="16"/>
    </w:rPr>
  </w:style>
  <w:style w:type="paragraph" w:styleId="Kommentartext">
    <w:name w:val="annotation text"/>
    <w:basedOn w:val="Standard"/>
    <w:link w:val="KommentartextZchn"/>
    <w:unhideWhenUsed/>
    <w:rsid w:val="00F44958"/>
    <w:pPr>
      <w:spacing w:line="240" w:lineRule="auto"/>
    </w:pPr>
    <w:rPr>
      <w:sz w:val="20"/>
      <w:szCs w:val="20"/>
    </w:rPr>
  </w:style>
  <w:style w:type="character" w:customStyle="1" w:styleId="KommentartextZchn">
    <w:name w:val="Kommentartext Zchn"/>
    <w:basedOn w:val="Absatz-Standardschriftart"/>
    <w:link w:val="Kommentartext"/>
    <w:rsid w:val="00F44958"/>
    <w:rPr>
      <w:rFonts w:ascii="Lucida Sans Unicode" w:hAnsi="Lucida Sans Unicode"/>
      <w:lang w:val="en-GB"/>
    </w:rPr>
  </w:style>
  <w:style w:type="paragraph" w:styleId="Kommentarthema">
    <w:name w:val="annotation subject"/>
    <w:basedOn w:val="Kommentartext"/>
    <w:next w:val="Kommentartext"/>
    <w:link w:val="KommentarthemaZchn"/>
    <w:semiHidden/>
    <w:unhideWhenUsed/>
    <w:rsid w:val="00F44958"/>
    <w:rPr>
      <w:b/>
      <w:bCs/>
    </w:rPr>
  </w:style>
  <w:style w:type="character" w:customStyle="1" w:styleId="KommentarthemaZchn">
    <w:name w:val="Kommentarthema Zchn"/>
    <w:basedOn w:val="KommentartextZchn"/>
    <w:link w:val="Kommentarthema"/>
    <w:semiHidden/>
    <w:rsid w:val="00F44958"/>
    <w:rPr>
      <w:rFonts w:ascii="Lucida Sans Unicode" w:hAnsi="Lucida Sans Unicode"/>
      <w:b/>
      <w:bCs/>
      <w:lang w:val="en-GB"/>
    </w:rPr>
  </w:style>
  <w:style w:type="paragraph" w:styleId="berarbeitung">
    <w:name w:val="Revision"/>
    <w:hidden/>
    <w:uiPriority w:val="99"/>
    <w:semiHidden/>
    <w:rsid w:val="003C00D2"/>
    <w:rPr>
      <w:rFonts w:ascii="Lucida Sans Unicode" w:hAnsi="Lucida Sans Unicode"/>
      <w:sz w:val="22"/>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258724">
      <w:bodyDiv w:val="1"/>
      <w:marLeft w:val="0"/>
      <w:marRight w:val="0"/>
      <w:marTop w:val="0"/>
      <w:marBottom w:val="0"/>
      <w:divBdr>
        <w:top w:val="none" w:sz="0" w:space="0" w:color="auto"/>
        <w:left w:val="none" w:sz="0" w:space="0" w:color="auto"/>
        <w:bottom w:val="none" w:sz="0" w:space="0" w:color="auto"/>
        <w:right w:val="none" w:sz="0" w:space="0" w:color="auto"/>
      </w:divBdr>
      <w:divsChild>
        <w:div w:id="414285229">
          <w:marLeft w:val="0"/>
          <w:marRight w:val="0"/>
          <w:marTop w:val="0"/>
          <w:marBottom w:val="0"/>
          <w:divBdr>
            <w:top w:val="none" w:sz="0" w:space="0" w:color="auto"/>
            <w:left w:val="none" w:sz="0" w:space="0" w:color="auto"/>
            <w:bottom w:val="none" w:sz="0" w:space="0" w:color="auto"/>
            <w:right w:val="none" w:sz="0" w:space="0" w:color="auto"/>
          </w:divBdr>
        </w:div>
        <w:div w:id="140125645">
          <w:marLeft w:val="0"/>
          <w:marRight w:val="0"/>
          <w:marTop w:val="0"/>
          <w:marBottom w:val="0"/>
          <w:divBdr>
            <w:top w:val="none" w:sz="0" w:space="0" w:color="auto"/>
            <w:left w:val="none" w:sz="0" w:space="0" w:color="auto"/>
            <w:bottom w:val="none" w:sz="0" w:space="0" w:color="auto"/>
            <w:right w:val="none" w:sz="0" w:space="0" w:color="auto"/>
          </w:divBdr>
        </w:div>
        <w:div w:id="1246451050">
          <w:marLeft w:val="0"/>
          <w:marRight w:val="0"/>
          <w:marTop w:val="0"/>
          <w:marBottom w:val="0"/>
          <w:divBdr>
            <w:top w:val="none" w:sz="0" w:space="0" w:color="auto"/>
            <w:left w:val="none" w:sz="0" w:space="0" w:color="auto"/>
            <w:bottom w:val="none" w:sz="0" w:space="0" w:color="auto"/>
            <w:right w:val="none" w:sz="0" w:space="0" w:color="auto"/>
          </w:divBdr>
        </w:div>
        <w:div w:id="1407993203">
          <w:marLeft w:val="0"/>
          <w:marRight w:val="0"/>
          <w:marTop w:val="0"/>
          <w:marBottom w:val="0"/>
          <w:divBdr>
            <w:top w:val="none" w:sz="0" w:space="0" w:color="auto"/>
            <w:left w:val="none" w:sz="0" w:space="0" w:color="auto"/>
            <w:bottom w:val="none" w:sz="0" w:space="0" w:color="auto"/>
            <w:right w:val="none" w:sz="0" w:space="0" w:color="auto"/>
          </w:divBdr>
        </w:div>
        <w:div w:id="1856772857">
          <w:marLeft w:val="0"/>
          <w:marRight w:val="0"/>
          <w:marTop w:val="0"/>
          <w:marBottom w:val="0"/>
          <w:divBdr>
            <w:top w:val="none" w:sz="0" w:space="0" w:color="auto"/>
            <w:left w:val="none" w:sz="0" w:space="0" w:color="auto"/>
            <w:bottom w:val="none" w:sz="0" w:space="0" w:color="auto"/>
            <w:right w:val="none" w:sz="0" w:space="0" w:color="auto"/>
          </w:divBdr>
        </w:div>
        <w:div w:id="1414349735">
          <w:marLeft w:val="0"/>
          <w:marRight w:val="0"/>
          <w:marTop w:val="0"/>
          <w:marBottom w:val="0"/>
          <w:divBdr>
            <w:top w:val="none" w:sz="0" w:space="0" w:color="auto"/>
            <w:left w:val="none" w:sz="0" w:space="0" w:color="auto"/>
            <w:bottom w:val="none" w:sz="0" w:space="0" w:color="auto"/>
            <w:right w:val="none" w:sz="0" w:space="0" w:color="auto"/>
          </w:divBdr>
        </w:div>
        <w:div w:id="93938964">
          <w:marLeft w:val="0"/>
          <w:marRight w:val="0"/>
          <w:marTop w:val="0"/>
          <w:marBottom w:val="0"/>
          <w:divBdr>
            <w:top w:val="none" w:sz="0" w:space="0" w:color="auto"/>
            <w:left w:val="none" w:sz="0" w:space="0" w:color="auto"/>
            <w:bottom w:val="none" w:sz="0" w:space="0" w:color="auto"/>
            <w:right w:val="none" w:sz="0" w:space="0" w:color="auto"/>
          </w:divBdr>
        </w:div>
        <w:div w:id="1258051352">
          <w:marLeft w:val="0"/>
          <w:marRight w:val="0"/>
          <w:marTop w:val="0"/>
          <w:marBottom w:val="0"/>
          <w:divBdr>
            <w:top w:val="none" w:sz="0" w:space="0" w:color="auto"/>
            <w:left w:val="none" w:sz="0" w:space="0" w:color="auto"/>
            <w:bottom w:val="none" w:sz="0" w:space="0" w:color="auto"/>
            <w:right w:val="none" w:sz="0" w:space="0" w:color="auto"/>
          </w:divBdr>
        </w:div>
        <w:div w:id="1682050331">
          <w:marLeft w:val="0"/>
          <w:marRight w:val="0"/>
          <w:marTop w:val="0"/>
          <w:marBottom w:val="0"/>
          <w:divBdr>
            <w:top w:val="none" w:sz="0" w:space="0" w:color="auto"/>
            <w:left w:val="none" w:sz="0" w:space="0" w:color="auto"/>
            <w:bottom w:val="none" w:sz="0" w:space="0" w:color="auto"/>
            <w:right w:val="none" w:sz="0" w:space="0" w:color="auto"/>
          </w:divBdr>
        </w:div>
        <w:div w:id="1157501707">
          <w:marLeft w:val="0"/>
          <w:marRight w:val="0"/>
          <w:marTop w:val="0"/>
          <w:marBottom w:val="0"/>
          <w:divBdr>
            <w:top w:val="none" w:sz="0" w:space="0" w:color="auto"/>
            <w:left w:val="none" w:sz="0" w:space="0" w:color="auto"/>
            <w:bottom w:val="none" w:sz="0" w:space="0" w:color="auto"/>
            <w:right w:val="none" w:sz="0" w:space="0" w:color="auto"/>
          </w:divBdr>
        </w:div>
        <w:div w:id="306207392">
          <w:marLeft w:val="0"/>
          <w:marRight w:val="0"/>
          <w:marTop w:val="0"/>
          <w:marBottom w:val="0"/>
          <w:divBdr>
            <w:top w:val="none" w:sz="0" w:space="0" w:color="auto"/>
            <w:left w:val="none" w:sz="0" w:space="0" w:color="auto"/>
            <w:bottom w:val="none" w:sz="0" w:space="0" w:color="auto"/>
            <w:right w:val="none" w:sz="0" w:space="0" w:color="auto"/>
          </w:divBdr>
        </w:div>
        <w:div w:id="1066955374">
          <w:marLeft w:val="0"/>
          <w:marRight w:val="0"/>
          <w:marTop w:val="0"/>
          <w:marBottom w:val="0"/>
          <w:divBdr>
            <w:top w:val="none" w:sz="0" w:space="0" w:color="auto"/>
            <w:left w:val="none" w:sz="0" w:space="0" w:color="auto"/>
            <w:bottom w:val="none" w:sz="0" w:space="0" w:color="auto"/>
            <w:right w:val="none" w:sz="0" w:space="0" w:color="auto"/>
          </w:divBdr>
        </w:div>
      </w:divsChild>
    </w:div>
    <w:div w:id="110631745">
      <w:bodyDiv w:val="1"/>
      <w:marLeft w:val="0"/>
      <w:marRight w:val="0"/>
      <w:marTop w:val="0"/>
      <w:marBottom w:val="0"/>
      <w:divBdr>
        <w:top w:val="none" w:sz="0" w:space="0" w:color="auto"/>
        <w:left w:val="none" w:sz="0" w:space="0" w:color="auto"/>
        <w:bottom w:val="none" w:sz="0" w:space="0" w:color="auto"/>
        <w:right w:val="none" w:sz="0" w:space="0" w:color="auto"/>
      </w:divBdr>
    </w:div>
    <w:div w:id="270358736">
      <w:bodyDiv w:val="1"/>
      <w:marLeft w:val="0"/>
      <w:marRight w:val="0"/>
      <w:marTop w:val="0"/>
      <w:marBottom w:val="0"/>
      <w:divBdr>
        <w:top w:val="none" w:sz="0" w:space="0" w:color="auto"/>
        <w:left w:val="none" w:sz="0" w:space="0" w:color="auto"/>
        <w:bottom w:val="none" w:sz="0" w:space="0" w:color="auto"/>
        <w:right w:val="none" w:sz="0" w:space="0" w:color="auto"/>
      </w:divBdr>
    </w:div>
    <w:div w:id="486629595">
      <w:bodyDiv w:val="1"/>
      <w:marLeft w:val="0"/>
      <w:marRight w:val="0"/>
      <w:marTop w:val="0"/>
      <w:marBottom w:val="0"/>
      <w:divBdr>
        <w:top w:val="none" w:sz="0" w:space="0" w:color="auto"/>
        <w:left w:val="none" w:sz="0" w:space="0" w:color="auto"/>
        <w:bottom w:val="none" w:sz="0" w:space="0" w:color="auto"/>
        <w:right w:val="none" w:sz="0" w:space="0" w:color="auto"/>
      </w:divBdr>
    </w:div>
    <w:div w:id="673731579">
      <w:bodyDiv w:val="1"/>
      <w:marLeft w:val="0"/>
      <w:marRight w:val="0"/>
      <w:marTop w:val="0"/>
      <w:marBottom w:val="0"/>
      <w:divBdr>
        <w:top w:val="none" w:sz="0" w:space="0" w:color="auto"/>
        <w:left w:val="none" w:sz="0" w:space="0" w:color="auto"/>
        <w:bottom w:val="none" w:sz="0" w:space="0" w:color="auto"/>
        <w:right w:val="none" w:sz="0" w:space="0" w:color="auto"/>
      </w:divBdr>
    </w:div>
    <w:div w:id="677930137">
      <w:bodyDiv w:val="1"/>
      <w:marLeft w:val="0"/>
      <w:marRight w:val="0"/>
      <w:marTop w:val="0"/>
      <w:marBottom w:val="0"/>
      <w:divBdr>
        <w:top w:val="none" w:sz="0" w:space="0" w:color="auto"/>
        <w:left w:val="none" w:sz="0" w:space="0" w:color="auto"/>
        <w:bottom w:val="none" w:sz="0" w:space="0" w:color="auto"/>
        <w:right w:val="none" w:sz="0" w:space="0" w:color="auto"/>
      </w:divBdr>
    </w:div>
    <w:div w:id="1315376452">
      <w:bodyDiv w:val="1"/>
      <w:marLeft w:val="0"/>
      <w:marRight w:val="0"/>
      <w:marTop w:val="0"/>
      <w:marBottom w:val="0"/>
      <w:divBdr>
        <w:top w:val="none" w:sz="0" w:space="0" w:color="auto"/>
        <w:left w:val="none" w:sz="0" w:space="0" w:color="auto"/>
        <w:bottom w:val="none" w:sz="0" w:space="0" w:color="auto"/>
        <w:right w:val="none" w:sz="0" w:space="0" w:color="auto"/>
      </w:divBdr>
    </w:div>
    <w:div w:id="1353260014">
      <w:bodyDiv w:val="1"/>
      <w:marLeft w:val="0"/>
      <w:marRight w:val="0"/>
      <w:marTop w:val="0"/>
      <w:marBottom w:val="0"/>
      <w:divBdr>
        <w:top w:val="none" w:sz="0" w:space="0" w:color="auto"/>
        <w:left w:val="none" w:sz="0" w:space="0" w:color="auto"/>
        <w:bottom w:val="none" w:sz="0" w:space="0" w:color="auto"/>
        <w:right w:val="none" w:sz="0" w:space="0" w:color="auto"/>
      </w:divBdr>
    </w:div>
    <w:div w:id="1452358646">
      <w:bodyDiv w:val="1"/>
      <w:marLeft w:val="0"/>
      <w:marRight w:val="0"/>
      <w:marTop w:val="0"/>
      <w:marBottom w:val="0"/>
      <w:divBdr>
        <w:top w:val="none" w:sz="0" w:space="0" w:color="auto"/>
        <w:left w:val="none" w:sz="0" w:space="0" w:color="auto"/>
        <w:bottom w:val="none" w:sz="0" w:space="0" w:color="auto"/>
        <w:right w:val="none" w:sz="0" w:space="0" w:color="auto"/>
      </w:divBdr>
    </w:div>
    <w:div w:id="1482580566">
      <w:bodyDiv w:val="1"/>
      <w:marLeft w:val="0"/>
      <w:marRight w:val="0"/>
      <w:marTop w:val="0"/>
      <w:marBottom w:val="0"/>
      <w:divBdr>
        <w:top w:val="none" w:sz="0" w:space="0" w:color="auto"/>
        <w:left w:val="none" w:sz="0" w:space="0" w:color="auto"/>
        <w:bottom w:val="none" w:sz="0" w:space="0" w:color="auto"/>
        <w:right w:val="none" w:sz="0" w:space="0" w:color="auto"/>
      </w:divBdr>
    </w:div>
    <w:div w:id="1828596020">
      <w:bodyDiv w:val="1"/>
      <w:marLeft w:val="0"/>
      <w:marRight w:val="0"/>
      <w:marTop w:val="0"/>
      <w:marBottom w:val="0"/>
      <w:divBdr>
        <w:top w:val="none" w:sz="0" w:space="0" w:color="auto"/>
        <w:left w:val="none" w:sz="0" w:space="0" w:color="auto"/>
        <w:bottom w:val="none" w:sz="0" w:space="0" w:color="auto"/>
        <w:right w:val="none" w:sz="0" w:space="0" w:color="auto"/>
      </w:divBdr>
    </w:div>
    <w:div w:id="1833138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atja.marx@evonik.com"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FirstCategoryGroup xmlns="be5463c2-1b24-4545-9e3a-1b947d8861a5">Press releases</FirstCategoryGroup>
    <DocumentLanguage xmlns="be5463c2-1b24-4545-9e3a-1b947d8861a5">EN</DocumentLanguage>
    <ThumbnailLinkUrl xmlns="be5463c2-1b24-4545-9e3a-1b947d8861a5" xsi:nil="true"/>
    <DocumentTitle xmlns="be5463c2-1b24-4545-9e3a-1b947d8861a5">Press Release: Evonik’s new emissions testing facility enables more sustainable polyurethane spray foam solutions</DocumentTitle>
    <SourceID xmlns="be5463c2-1b24-4545-9e3a-1b947d8861a5" xsi:nil="true"/>
    <Date xmlns="be5463c2-1b24-4545-9e3a-1b947d8861a5" xsi:nil="true"/>
    <Description0 xmlns="be5463c2-1b24-4545-9e3a-1b947d8861a5" xsi:nil="true"/>
    <LanguageTree xmlns="be5463c2-1b24-4545-9e3a-1b947d8861a5">
      <Value>EN</Value>
      <Value>ZH</Value>
    </LanguageTree>
    <Website xmlns="be5463c2-1b24-4545-9e3a-1b947d8861a5">
      <Value>Current</Value>
    </Websit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16FDEBCE0C1524A826248A3FF885E4F" ma:contentTypeVersion="10" ma:contentTypeDescription="Create a new document." ma:contentTypeScope="" ma:versionID="860e45d6bd2f507a1d72ff3754670df3">
  <xsd:schema xmlns:xsd="http://www.w3.org/2001/XMLSchema" xmlns:xs="http://www.w3.org/2001/XMLSchema" xmlns:p="http://schemas.microsoft.com/office/2006/metadata/properties" xmlns:ns2="be5463c2-1b24-4545-9e3a-1b947d8861a5" xmlns:ns3="cc046d02-0487-423c-ad34-354ebd4f4c58" targetNamespace="http://schemas.microsoft.com/office/2006/metadata/properties" ma:root="true" ma:fieldsID="3bba301e4dd26dcb5591b0b91acdbdc4" ns2:_="" ns3:_="">
    <xsd:import namespace="be5463c2-1b24-4545-9e3a-1b947d8861a5"/>
    <xsd:import namespace="cc046d02-0487-423c-ad34-354ebd4f4c58"/>
    <xsd:element name="properties">
      <xsd:complexType>
        <xsd:sequence>
          <xsd:element name="documentManagement">
            <xsd:complexType>
              <xsd:all>
                <xsd:element ref="ns2:DocumentTitle"/>
                <xsd:element ref="ns2:Description0" minOccurs="0"/>
                <xsd:element ref="ns2:FirstCategoryGroup"/>
                <xsd:element ref="ns2:DocumentLanguage"/>
                <xsd:element ref="ns2:LanguageTree" minOccurs="0"/>
                <xsd:element ref="ns2:ThumbnailLinkUrl" minOccurs="0"/>
                <xsd:element ref="ns2:Date" minOccurs="0"/>
                <xsd:element ref="ns2:Website" minOccurs="0"/>
                <xsd:element ref="ns2:Source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5463c2-1b24-4545-9e3a-1b947d8861a5" elementFormDefault="qualified">
    <xsd:import namespace="http://schemas.microsoft.com/office/2006/documentManagement/types"/>
    <xsd:import namespace="http://schemas.microsoft.com/office/infopath/2007/PartnerControls"/>
    <xsd:element name="DocumentTitle" ma:index="1" ma:displayName="Title" ma:default="" ma:internalName="DocumentTitle">
      <xsd:simpleType>
        <xsd:restriction base="dms:Text">
          <xsd:maxLength value="255"/>
        </xsd:restriction>
      </xsd:simpleType>
    </xsd:element>
    <xsd:element name="Description0" ma:index="2" nillable="true" ma:displayName="Description" ma:default="" ma:internalName="Description0">
      <xsd:simpleType>
        <xsd:restriction base="dms:Note">
          <xsd:maxLength value="255"/>
        </xsd:restriction>
      </xsd:simpleType>
    </xsd:element>
    <xsd:element name="FirstCategoryGroup" ma:index="3" ma:displayName="Document type" ma:default="Brochures" ma:format="Dropdown" ma:internalName="FirstCategoryGroup">
      <xsd:simpleType>
        <xsd:restriction base="dms:Choice">
          <xsd:enumeration value="Brochures"/>
          <xsd:enumeration value="Press releases"/>
          <xsd:enumeration value="Product information"/>
          <xsd:enumeration value="Publications"/>
          <xsd:enumeration value="Technical data sheets"/>
          <xsd:enumeration value="Certificates"/>
          <xsd:enumeration value="Technical Lab"/>
          <xsd:enumeration value="other documents"/>
        </xsd:restriction>
      </xsd:simpleType>
    </xsd:element>
    <xsd:element name="DocumentLanguage" ma:index="4" ma:displayName="Document language" ma:default="EN" ma:format="Dropdown" ma:internalName="DocumentLanguage">
      <xsd:simpleType>
        <xsd:restriction base="dms:Choice">
          <xsd:enumeration value="DE"/>
          <xsd:enumeration value="EN"/>
          <xsd:enumeration value="ES"/>
          <xsd:enumeration value="PT"/>
          <xsd:enumeration value="RU"/>
          <xsd:enumeration value="ZH"/>
        </xsd:restriction>
      </xsd:simpleType>
    </xsd:element>
    <xsd:element name="LanguageTree" ma:index="5" nillable="true" ma:displayName="Language tree" ma:internalName="LanguageTree">
      <xsd:complexType>
        <xsd:complexContent>
          <xsd:extension base="dms:MultiChoice">
            <xsd:sequence>
              <xsd:element name="Value" maxOccurs="unbounded" minOccurs="0" nillable="true">
                <xsd:simpleType>
                  <xsd:restriction base="dms:Choice">
                    <xsd:enumeration value="EN"/>
                    <xsd:enumeration value="ZH"/>
                  </xsd:restriction>
                </xsd:simpleType>
              </xsd:element>
            </xsd:sequence>
          </xsd:extension>
        </xsd:complexContent>
      </xsd:complexType>
    </xsd:element>
    <xsd:element name="ThumbnailLinkUrl" ma:index="6" nillable="true" ma:displayName="Thumbnail Link Url" ma:default="" ma:internalName="ThumbnailLinkUrl">
      <xsd:simpleType>
        <xsd:restriction base="dms:Text">
          <xsd:maxLength value="255"/>
        </xsd:restriction>
      </xsd:simpleType>
    </xsd:element>
    <xsd:element name="Date" ma:index="7" nillable="true" ma:displayName="Date" ma:format="DateOnly" ma:internalName="Date">
      <xsd:simpleType>
        <xsd:restriction base="dms:DateTime"/>
      </xsd:simpleType>
    </xsd:element>
    <xsd:element name="Website" ma:index="8" nillable="true" ma:displayName="Website" ma:default="Current" ma:internalName="Website" ma:requiredMultiChoice="true">
      <xsd:complexType>
        <xsd:complexContent>
          <xsd:extension base="dms:MultiChoice">
            <xsd:sequence>
              <xsd:element name="Value" maxOccurs="unbounded" minOccurs="0" nillable="true">
                <xsd:simpleType>
                  <xsd:restriction base="dms:Choice">
                    <xsd:enumeration value="Current"/>
                  </xsd:restriction>
                </xsd:simpleType>
              </xsd:element>
            </xsd:sequence>
          </xsd:extension>
        </xsd:complexContent>
      </xsd:complexType>
    </xsd:element>
    <xsd:element name="SourceID" ma:index="9" nillable="true" ma:displayName="SourceID" ma:internalName="Source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046d02-0487-423c-ad34-354ebd4f4c58" elementFormDefault="qualified">
    <xsd:import namespace="http://schemas.microsoft.com/office/2006/documentManagement/types"/>
    <xsd:import namespace="http://schemas.microsoft.com/office/infopath/2007/PartnerControls"/>
    <xsd:element name="SharedWithUsers" ma:index="17"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BAE16-B618-400D-B886-94E7B56F714D}">
  <ds:schemaRefs>
    <ds:schemaRef ds:uri="http://purl.org/dc/terms/"/>
    <ds:schemaRef ds:uri="http://schemas.openxmlformats.org/package/2006/metadata/core-properties"/>
    <ds:schemaRef ds:uri="http://schemas.microsoft.com/office/2006/documentManagement/types"/>
    <ds:schemaRef ds:uri="7c7bafa8-a406-41fe-ba1d-82bc072ccf79"/>
    <ds:schemaRef ds:uri="http://schemas.microsoft.com/office/infopath/2007/PartnerControls"/>
    <ds:schemaRef ds:uri="http://purl.org/dc/elements/1.1/"/>
    <ds:schemaRef ds:uri="http://schemas.microsoft.com/office/2006/metadata/properties"/>
    <ds:schemaRef ds:uri="d3ca0f8c-fb42-47fc-b1b6-dc486c37dba8"/>
    <ds:schemaRef ds:uri="http://www.w3.org/XML/1998/namespace"/>
    <ds:schemaRef ds:uri="http://purl.org/dc/dcmitype/"/>
  </ds:schemaRefs>
</ds:datastoreItem>
</file>

<file path=customXml/itemProps2.xml><?xml version="1.0" encoding="utf-8"?>
<ds:datastoreItem xmlns:ds="http://schemas.openxmlformats.org/officeDocument/2006/customXml" ds:itemID="{4B841233-E30C-4F23-88BA-D4BCDC5A5C5B}">
  <ds:schemaRefs>
    <ds:schemaRef ds:uri="http://schemas.openxmlformats.org/officeDocument/2006/bibliography"/>
  </ds:schemaRefs>
</ds:datastoreItem>
</file>

<file path=customXml/itemProps3.xml><?xml version="1.0" encoding="utf-8"?>
<ds:datastoreItem xmlns:ds="http://schemas.openxmlformats.org/officeDocument/2006/customXml" ds:itemID="{FA24C998-554C-40A7-8319-E24AABA97831}">
  <ds:schemaRefs>
    <ds:schemaRef ds:uri="http://schemas.microsoft.com/sharepoint/v3/contenttype/forms"/>
  </ds:schemaRefs>
</ds:datastoreItem>
</file>

<file path=customXml/itemProps4.xml><?xml version="1.0" encoding="utf-8"?>
<ds:datastoreItem xmlns:ds="http://schemas.openxmlformats.org/officeDocument/2006/customXml" ds:itemID="{66573272-2F3E-4286-83B1-B5FC6901C9FA}"/>
</file>

<file path=docProps/app.xml><?xml version="1.0" encoding="utf-8"?>
<Properties xmlns="http://schemas.openxmlformats.org/officeDocument/2006/extended-properties" xmlns:vt="http://schemas.openxmlformats.org/officeDocument/2006/docPropsVTypes">
  <Template>Normal</Template>
  <TotalTime>0</TotalTime>
  <Pages>3</Pages>
  <Words>844</Words>
  <Characters>5152</Characters>
  <Application>Microsoft Office Word</Application>
  <DocSecurity>2</DocSecurity>
  <Lines>42</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Press Release Evonik</vt:lpstr>
      <vt:lpstr>Press Release Evonik</vt:lpstr>
    </vt:vector>
  </TitlesOfParts>
  <Company/>
  <LinksUpToDate>false</LinksUpToDate>
  <CharactersWithSpaces>5985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Release Evonik</dc:title>
  <dc:creator>presse@evonik.com</dc:creator>
  <dc:description/>
  <cp:lastModifiedBy>Schwane, Fabian</cp:lastModifiedBy>
  <cp:revision>23</cp:revision>
  <cp:lastPrinted>2021-07-16T07:07:00Z</cp:lastPrinted>
  <dcterms:created xsi:type="dcterms:W3CDTF">2021-07-06T11:54:00Z</dcterms:created>
  <dcterms:modified xsi:type="dcterms:W3CDTF">2021-07-16T07:08:00Z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0x010100B16FDEBCE0C1524A826248A3FF885E4F</vt:lpwstr>
  </property>
  <property fmtid="{D5CDD505-2E9C-101B-9397-08002B2CF9AE}" pid="3" name="_dlc_DocIdItemGuid">
    <vt:lpwstr>3062f177-8a6d-4fd1-81d6-3d6e7ce74a23</vt:lpwstr>
  </property>
  <property fmtid="{D5CDD505-2E9C-101B-9397-08002B2CF9AE}" pid="4" name="_DocHome">
    <vt:i4>2128037698</vt:i4>
  </property>
  <property fmtid="{D5CDD505-2E9C-101B-9397-08002B2CF9AE}" pid="5" name="MSIP_Label_29871acb-3e8e-4cf1-928b-53cb657a6025_Enabled">
    <vt:lpwstr>true</vt:lpwstr>
  </property>
  <property fmtid="{D5CDD505-2E9C-101B-9397-08002B2CF9AE}" pid="6" name="MSIP_Label_29871acb-3e8e-4cf1-928b-53cb657a6025_SetDate">
    <vt:lpwstr>2021-07-12T14:23:14Z</vt:lpwstr>
  </property>
  <property fmtid="{D5CDD505-2E9C-101B-9397-08002B2CF9AE}" pid="7" name="MSIP_Label_29871acb-3e8e-4cf1-928b-53cb657a6025_Method">
    <vt:lpwstr>Privileged</vt:lpwstr>
  </property>
  <property fmtid="{D5CDD505-2E9C-101B-9397-08002B2CF9AE}" pid="8" name="MSIP_Label_29871acb-3e8e-4cf1-928b-53cb657a6025_Name">
    <vt:lpwstr>29871acb-3e8e-4cf1-928b-53cb657a6025</vt:lpwstr>
  </property>
  <property fmtid="{D5CDD505-2E9C-101B-9397-08002B2CF9AE}" pid="9" name="MSIP_Label_29871acb-3e8e-4cf1-928b-53cb657a6025_SiteId">
    <vt:lpwstr>acf01cd9-ddd4-4522-a2c3-ebcadef31fbb</vt:lpwstr>
  </property>
  <property fmtid="{D5CDD505-2E9C-101B-9397-08002B2CF9AE}" pid="10" name="MSIP_Label_29871acb-3e8e-4cf1-928b-53cb657a6025_ActionId">
    <vt:lpwstr>3d2d5028-1560-47b0-95c1-e7ed02182171</vt:lpwstr>
  </property>
  <property fmtid="{D5CDD505-2E9C-101B-9397-08002B2CF9AE}" pid="11" name="MSIP_Label_29871acb-3e8e-4cf1-928b-53cb657a6025_ContentBits">
    <vt:lpwstr>0</vt:lpwstr>
  </property>
</Properties>
</file>