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EF17AB" w:rsidTr="00D3534B">
        <w:trPr>
          <w:trHeight w:hRule="exact" w:val="288"/>
        </w:trPr>
        <w:tc>
          <w:tcPr>
            <w:tcW w:w="2271" w:type="dxa"/>
            <w:shd w:val="clear" w:color="auto" w:fill="auto"/>
          </w:tcPr>
          <w:p w:rsidR="00D3534B" w:rsidRPr="00EF17AB" w:rsidRDefault="00EF17AB" w:rsidP="004B27E2">
            <w:pPr>
              <w:ind w:left="0" w:right="0"/>
              <w:rPr>
                <w:noProof/>
                <w:szCs w:val="18"/>
                <w:lang w:val="en-US"/>
              </w:rPr>
            </w:pPr>
            <w:r>
              <w:rPr>
                <w:noProof/>
                <w:szCs w:val="18"/>
              </w:rPr>
              <w:fldChar w:fldCharType="begin"/>
            </w:r>
            <w:r>
              <w:rPr>
                <w:noProof/>
                <w:szCs w:val="18"/>
                <w:lang w:val="en-US"/>
              </w:rPr>
              <w:instrText xml:space="preserve"> DATE  \@ "MMMM d, yyyy" </w:instrText>
            </w:r>
            <w:r>
              <w:rPr>
                <w:noProof/>
                <w:szCs w:val="18"/>
              </w:rPr>
              <w:fldChar w:fldCharType="separate"/>
            </w:r>
            <w:r w:rsidR="00647053">
              <w:rPr>
                <w:noProof/>
                <w:szCs w:val="18"/>
                <w:lang w:val="en-US"/>
              </w:rPr>
              <w:t>June 13, 2013</w:t>
            </w:r>
            <w:r>
              <w:rPr>
                <w:noProof/>
                <w:szCs w:val="18"/>
              </w:rPr>
              <w:fldChar w:fldCharType="end"/>
            </w:r>
          </w:p>
          <w:p w:rsidR="00CC5D98" w:rsidRPr="00EF17AB" w:rsidRDefault="00CC5D98">
            <w:pPr>
              <w:pStyle w:val="E-Datum"/>
              <w:framePr w:wrap="auto" w:vAnchor="margin" w:hAnchor="text" w:xAlign="left" w:yAlign="inline"/>
              <w:suppressOverlap w:val="0"/>
              <w:rPr>
                <w:lang w:val="en-US"/>
              </w:rPr>
            </w:pPr>
          </w:p>
        </w:tc>
      </w:tr>
      <w:tr w:rsidR="00CC5D98" w:rsidRPr="00EF17AB" w:rsidTr="00B14022">
        <w:trPr>
          <w:trHeight w:hRule="exact" w:val="304"/>
        </w:trPr>
        <w:tc>
          <w:tcPr>
            <w:tcW w:w="2271" w:type="dxa"/>
            <w:shd w:val="clear" w:color="auto" w:fill="auto"/>
          </w:tcPr>
          <w:p w:rsidR="00CC5D98" w:rsidRPr="00EF17AB" w:rsidRDefault="00CC5D98">
            <w:pPr>
              <w:spacing w:line="180" w:lineRule="exact"/>
              <w:ind w:left="0"/>
              <w:rPr>
                <w:lang w:val="en-US"/>
              </w:rPr>
            </w:pPr>
          </w:p>
        </w:tc>
      </w:tr>
      <w:tr w:rsidR="00CC5D98" w:rsidRPr="0047645F" w:rsidTr="00B14022">
        <w:trPr>
          <w:trHeight w:hRule="exact" w:val="1222"/>
        </w:trPr>
        <w:tc>
          <w:tcPr>
            <w:tcW w:w="2271" w:type="dxa"/>
            <w:shd w:val="clear" w:color="auto" w:fill="auto"/>
          </w:tcPr>
          <w:p w:rsidR="00CC5D98" w:rsidRPr="003C3375" w:rsidRDefault="00AB4260">
            <w:pPr>
              <w:pStyle w:val="M7"/>
              <w:framePr w:wrap="auto" w:vAnchor="margin" w:hAnchor="text" w:xAlign="left" w:yAlign="inline"/>
              <w:suppressOverlap w:val="0"/>
              <w:rPr>
                <w:lang w:val="en-US"/>
              </w:rPr>
            </w:pPr>
            <w:r>
              <w:rPr>
                <w:lang w:val="en-US"/>
              </w:rPr>
              <w:t>Contact persons</w:t>
            </w:r>
            <w:r w:rsidR="00B31ECC">
              <w:rPr>
                <w:lang w:val="en-US"/>
              </w:rPr>
              <w:t xml:space="preserve"> </w:t>
            </w:r>
            <w:r w:rsidR="00B31ECC" w:rsidRPr="00B31ECC">
              <w:rPr>
                <w:lang w:val="en-US"/>
              </w:rPr>
              <w:t>specialized press</w:t>
            </w:r>
            <w:r w:rsidR="00B14022" w:rsidRPr="003C3375">
              <w:rPr>
                <w:lang w:val="en-US"/>
              </w:rPr>
              <w:br/>
            </w:r>
            <w:r>
              <w:rPr>
                <w:lang w:val="en-US"/>
              </w:rPr>
              <w:t xml:space="preserve">Janna </w:t>
            </w:r>
            <w:proofErr w:type="spellStart"/>
            <w:r>
              <w:rPr>
                <w:lang w:val="en-US"/>
              </w:rPr>
              <w:t>Hullmann</w:t>
            </w:r>
            <w:proofErr w:type="spellEnd"/>
          </w:p>
          <w:p w:rsidR="00CC5D98" w:rsidRPr="00E12886" w:rsidRDefault="00AB4260">
            <w:pPr>
              <w:pStyle w:val="M8"/>
              <w:framePr w:wrap="auto" w:vAnchor="margin" w:hAnchor="text" w:xAlign="left" w:yAlign="inline"/>
              <w:suppressOverlap w:val="0"/>
              <w:rPr>
                <w:lang w:val="en-US"/>
              </w:rPr>
            </w:pPr>
            <w:r>
              <w:rPr>
                <w:lang w:val="en-US"/>
              </w:rPr>
              <w:t>Communications BU Consumer Specialties</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r>
            <w:r w:rsidR="00AB4260">
              <w:rPr>
                <w:lang w:val="en-US"/>
              </w:rPr>
              <w:t xml:space="preserve"> </w:t>
            </w:r>
            <w:r>
              <w:rPr>
                <w:lang w:val="en-US"/>
              </w:rPr>
              <w:t>201 17</w:t>
            </w:r>
            <w:r w:rsidR="005B0976">
              <w:rPr>
                <w:lang w:val="en-US"/>
              </w:rPr>
              <w:t>3</w:t>
            </w:r>
            <w:r>
              <w:rPr>
                <w:lang w:val="en-US"/>
              </w:rPr>
              <w:t>-</w:t>
            </w:r>
            <w:r w:rsidR="00AB4260">
              <w:rPr>
                <w:lang w:val="en-US"/>
              </w:rPr>
              <w:t>1410</w:t>
            </w:r>
          </w:p>
          <w:p w:rsidR="00CC5D98" w:rsidRDefault="00F31F7C">
            <w:pPr>
              <w:pStyle w:val="M10"/>
              <w:framePr w:wrap="auto" w:vAnchor="margin" w:hAnchor="text" w:xAlign="left" w:yAlign="inline"/>
              <w:suppressOverlap w:val="0"/>
            </w:pPr>
            <w:r>
              <w:t>F</w:t>
            </w:r>
            <w:r w:rsidR="00AB4260">
              <w:t xml:space="preserve">ax +49 </w:t>
            </w:r>
            <w:r w:rsidR="00AB4260">
              <w:tab/>
              <w:t>201 173-1838</w:t>
            </w:r>
          </w:p>
          <w:p w:rsidR="00CC5D98" w:rsidRDefault="00AB4260" w:rsidP="00AB4260">
            <w:pPr>
              <w:pStyle w:val="M10"/>
              <w:framePr w:wrap="auto" w:vAnchor="margin" w:hAnchor="text" w:xAlign="left" w:yAlign="inline"/>
              <w:suppressOverlap w:val="0"/>
            </w:pPr>
            <w:r>
              <w:t>janna.hullmann</w:t>
            </w:r>
            <w:r w:rsidR="00B14022">
              <w:t>@evonik.com</w:t>
            </w:r>
            <w:r w:rsidR="00B14022">
              <w:rPr>
                <w:lang w:val="sv-SE"/>
              </w:rPr>
              <w:t xml:space="preserve"> </w:t>
            </w:r>
          </w:p>
        </w:tc>
      </w:tr>
      <w:tr w:rsidR="00CC5D98" w:rsidRPr="0047645F"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AB4260">
            <w:pPr>
              <w:pStyle w:val="M1"/>
              <w:framePr w:wrap="auto" w:vAnchor="margin" w:hAnchor="text" w:xAlign="left" w:yAlign="inline"/>
              <w:suppressOverlap w:val="0"/>
              <w:rPr>
                <w:lang w:val="en-US"/>
              </w:rPr>
            </w:pPr>
            <w:r>
              <w:rPr>
                <w:lang w:val="en-US"/>
              </w:rPr>
              <w:br/>
            </w:r>
          </w:p>
          <w:p w:rsidR="00CC5D98" w:rsidRPr="003C3375" w:rsidRDefault="007408A3">
            <w:pPr>
              <w:pStyle w:val="M7"/>
              <w:framePr w:wrap="auto" w:vAnchor="margin" w:hAnchor="text" w:xAlign="left" w:yAlign="inline"/>
              <w:suppressOverlap w:val="0"/>
              <w:rPr>
                <w:lang w:val="en-US"/>
              </w:rPr>
            </w:pPr>
            <w:r>
              <w:rPr>
                <w:lang w:val="en-US"/>
              </w:rPr>
              <w:t xml:space="preserve">Christian </w:t>
            </w:r>
            <w:proofErr w:type="spellStart"/>
            <w:r>
              <w:rPr>
                <w:lang w:val="en-US"/>
              </w:rPr>
              <w:t>Fürstenau</w:t>
            </w:r>
            <w:proofErr w:type="spellEnd"/>
          </w:p>
          <w:p w:rsidR="00CC5D98" w:rsidRPr="00F31F7C" w:rsidRDefault="00AB4260">
            <w:pPr>
              <w:pStyle w:val="M8"/>
              <w:framePr w:wrap="auto" w:vAnchor="margin" w:hAnchor="text" w:xAlign="left" w:yAlign="inline"/>
              <w:suppressOverlap w:val="0"/>
              <w:rPr>
                <w:lang w:val="en-US"/>
              </w:rPr>
            </w:pPr>
            <w:r>
              <w:rPr>
                <w:lang w:val="en-US"/>
              </w:rPr>
              <w:t>Global Marketing Commun</w:t>
            </w:r>
            <w:r w:rsidR="007408A3">
              <w:rPr>
                <w:lang w:val="en-US"/>
              </w:rPr>
              <w:t>ications Manager / Comfort &amp; Insulation</w:t>
            </w:r>
            <w:r w:rsidR="00B14022" w:rsidRPr="00F31F7C">
              <w:rPr>
                <w:lang w:val="en-US"/>
              </w:rPr>
              <w:t xml:space="preserve"> </w:t>
            </w:r>
          </w:p>
          <w:p w:rsidR="00CC5D98" w:rsidRPr="002260A8" w:rsidRDefault="00F31F7C">
            <w:pPr>
              <w:pStyle w:val="M9"/>
              <w:framePr w:wrap="auto" w:vAnchor="margin" w:hAnchor="text" w:xAlign="left" w:yAlign="inline"/>
              <w:suppressOverlap w:val="0"/>
              <w:rPr>
                <w:lang w:val="en-US"/>
              </w:rPr>
            </w:pPr>
            <w:r w:rsidRPr="002260A8">
              <w:rPr>
                <w:lang w:val="en-US"/>
              </w:rPr>
              <w:t>Phone</w:t>
            </w:r>
            <w:r w:rsidR="00AB4260" w:rsidRPr="002260A8">
              <w:rPr>
                <w:lang w:val="en-US"/>
              </w:rPr>
              <w:t xml:space="preserve"> +49</w:t>
            </w:r>
            <w:r w:rsidR="00AB4260" w:rsidRPr="002260A8">
              <w:rPr>
                <w:lang w:val="en-US"/>
              </w:rPr>
              <w:tab/>
              <w:t xml:space="preserve"> 201</w:t>
            </w:r>
            <w:r w:rsidR="00B14022" w:rsidRPr="002260A8">
              <w:rPr>
                <w:lang w:val="en-US"/>
              </w:rPr>
              <w:t xml:space="preserve"> </w:t>
            </w:r>
            <w:r w:rsidR="00AB4260" w:rsidRPr="002260A8">
              <w:rPr>
                <w:lang w:val="en-US"/>
              </w:rPr>
              <w:t>173</w:t>
            </w:r>
            <w:r w:rsidR="00B14022" w:rsidRPr="002260A8">
              <w:rPr>
                <w:lang w:val="en-US"/>
              </w:rPr>
              <w:t>-</w:t>
            </w:r>
            <w:r w:rsidR="007408A3">
              <w:rPr>
                <w:lang w:val="en-US"/>
              </w:rPr>
              <w:t>2019</w:t>
            </w:r>
            <w:r w:rsidR="00B14022" w:rsidRPr="002260A8">
              <w:rPr>
                <w:lang w:val="en-US"/>
              </w:rPr>
              <w:t xml:space="preserve"> </w:t>
            </w:r>
          </w:p>
          <w:p w:rsidR="00CC5D98" w:rsidRDefault="00F31F7C">
            <w:pPr>
              <w:pStyle w:val="M10"/>
              <w:framePr w:wrap="auto" w:vAnchor="margin" w:hAnchor="text" w:xAlign="left" w:yAlign="inline"/>
              <w:suppressOverlap w:val="0"/>
            </w:pPr>
            <w:r>
              <w:t>F</w:t>
            </w:r>
            <w:r w:rsidR="007408A3">
              <w:t>ax +49</w:t>
            </w:r>
            <w:r w:rsidR="007408A3">
              <w:tab/>
              <w:t xml:space="preserve"> 201 173-7</w:t>
            </w:r>
            <w:r w:rsidR="0047645F">
              <w:t>1</w:t>
            </w:r>
            <w:r w:rsidR="007408A3">
              <w:t>2019</w:t>
            </w:r>
          </w:p>
          <w:p w:rsidR="00CC5D98" w:rsidRDefault="007408A3">
            <w:pPr>
              <w:pStyle w:val="M10"/>
              <w:framePr w:wrap="auto" w:vAnchor="margin" w:hAnchor="text" w:xAlign="left" w:yAlign="inline"/>
              <w:suppressOverlap w:val="0"/>
            </w:pPr>
            <w:r>
              <w:t>christian</w:t>
            </w:r>
            <w:r w:rsidR="003C3375">
              <w:t>.</w:t>
            </w:r>
            <w:r>
              <w:t>fuerstenau</w:t>
            </w:r>
            <w:r w:rsidR="00B14022">
              <w:t>@evonik.com</w:t>
            </w:r>
          </w:p>
          <w:p w:rsidR="00CC5D98" w:rsidRPr="00AB4260" w:rsidRDefault="00B14022">
            <w:pPr>
              <w:pStyle w:val="M12"/>
              <w:framePr w:wrap="auto" w:vAnchor="margin" w:hAnchor="text" w:xAlign="left" w:yAlign="inline"/>
              <w:suppressOverlap w:val="0"/>
              <w:rPr>
                <w:lang w:val="en-US"/>
              </w:rPr>
            </w:pPr>
            <w:r w:rsidRPr="00AB4260">
              <w:rPr>
                <w:lang w:val="en-US"/>
              </w:rPr>
              <w:br/>
            </w:r>
          </w:p>
        </w:tc>
      </w:tr>
      <w:tr w:rsidR="00CC5D98" w:rsidRPr="003C3375" w:rsidTr="00B14022">
        <w:trPr>
          <w:trHeight w:hRule="exact" w:val="7880"/>
        </w:trPr>
        <w:tc>
          <w:tcPr>
            <w:tcW w:w="2271" w:type="dxa"/>
            <w:shd w:val="clear" w:color="auto" w:fill="auto"/>
            <w:vAlign w:val="bottom"/>
          </w:tcPr>
          <w:p w:rsidR="00CC5D98" w:rsidRPr="0047645F" w:rsidRDefault="00CC5D98">
            <w:pPr>
              <w:pStyle w:val="Marginalie"/>
              <w:framePr w:w="0" w:hSpace="0" w:wrap="auto" w:vAnchor="margin" w:hAnchor="text" w:xAlign="left" w:yAlign="inline"/>
              <w:rPr>
                <w:b/>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B14022" w:rsidRPr="0047645F"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C0EC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C0EC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260A8">
              <w:rPr>
                <w:lang w:val="en-US"/>
              </w:rPr>
              <w:instrText xml:space="preserve"> FORMTEXT </w:instrText>
            </w:r>
            <w:r>
              <w:fldChar w:fldCharType="separate"/>
            </w:r>
            <w:r w:rsidR="000C0ECD" w:rsidRPr="007408A3">
              <w:rPr>
                <w:noProof/>
                <w:lang w:val="en-US"/>
              </w:rPr>
              <w:t>45128 Essen</w:t>
            </w:r>
            <w:r>
              <w:fldChar w:fldCharType="end"/>
            </w:r>
            <w:r w:rsidR="003C3375" w:rsidRPr="002260A8">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0C0ECD" w:rsidRPr="007408A3">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0C0ECD" w:rsidRPr="007408A3">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C0EC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0C0EC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0C0EC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0C0ECD" w:rsidRPr="000C0ECD">
              <w:rPr>
                <w:noProof/>
                <w:lang w:val="en-US"/>
              </w:rPr>
              <w:t>Executive Board</w:t>
            </w:r>
            <w:r>
              <w:fldChar w:fldCharType="end"/>
            </w:r>
          </w:p>
          <w:p w:rsidR="00CC5D98" w:rsidRPr="007408A3"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7408A3">
              <w:instrText xml:space="preserve"> FORMTEXT </w:instrText>
            </w:r>
            <w:r>
              <w:fldChar w:fldCharType="separate"/>
            </w:r>
            <w:r w:rsidR="000C0ECD" w:rsidRPr="007408A3">
              <w:rPr>
                <w:noProof/>
              </w:rPr>
              <w:t>Dr. Klaus Engel</w:t>
            </w:r>
            <w:r>
              <w:fldChar w:fldCharType="end"/>
            </w:r>
            <w:r w:rsidRPr="007408A3">
              <w:t xml:space="preserve">, </w:t>
            </w:r>
            <w:r w:rsidR="003C3375" w:rsidRPr="007408A3">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0C0ECD">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0C0ECD">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0C0ECD">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0C0ECD">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A654CB" w:rsidRPr="00A654CB" w:rsidRDefault="00A654CB" w:rsidP="00A654CB">
      <w:pPr>
        <w:spacing w:line="300" w:lineRule="atLeast"/>
        <w:ind w:left="0" w:right="0"/>
        <w:rPr>
          <w:b/>
          <w:bCs/>
          <w:sz w:val="24"/>
          <w:lang w:val="en-US"/>
        </w:rPr>
      </w:pPr>
      <w:bookmarkStart w:id="0" w:name="_GoBack"/>
      <w:r w:rsidRPr="00A654CB">
        <w:rPr>
          <w:b/>
          <w:bCs/>
          <w:sz w:val="24"/>
          <w:lang w:val="en-US"/>
        </w:rPr>
        <w:lastRenderedPageBreak/>
        <w:t>Comfort &amp; Insulation opens Technical Service Center in Singapore</w:t>
      </w:r>
    </w:p>
    <w:bookmarkEnd w:id="0"/>
    <w:p w:rsidR="00CC5D98" w:rsidRPr="003C3375" w:rsidRDefault="00CC5D98">
      <w:pPr>
        <w:spacing w:line="300" w:lineRule="atLeast"/>
        <w:ind w:left="0" w:right="0"/>
        <w:rPr>
          <w:rFonts w:cs="Lucida Sans Unicode"/>
          <w:sz w:val="20"/>
          <w:szCs w:val="20"/>
          <w:lang w:val="en-US"/>
        </w:rPr>
      </w:pPr>
    </w:p>
    <w:p w:rsidR="00A654CB" w:rsidRPr="00A654CB" w:rsidRDefault="00A654CB" w:rsidP="00A654CB">
      <w:pPr>
        <w:autoSpaceDE w:val="0"/>
        <w:autoSpaceDN w:val="0"/>
        <w:adjustRightInd w:val="0"/>
        <w:spacing w:line="240" w:lineRule="auto"/>
        <w:ind w:left="0" w:right="0"/>
        <w:rPr>
          <w:rFonts w:cs="Lucida Sans Unicode"/>
          <w:position w:val="0"/>
          <w:sz w:val="24"/>
          <w:lang w:val="en-US"/>
        </w:rPr>
      </w:pPr>
      <w:proofErr w:type="spellStart"/>
      <w:r w:rsidRPr="00A654CB">
        <w:rPr>
          <w:rFonts w:cs="Lucida Sans Unicode"/>
          <w:position w:val="0"/>
          <w:sz w:val="24"/>
          <w:lang w:val="en-US"/>
        </w:rPr>
        <w:t>Evonik’s</w:t>
      </w:r>
      <w:proofErr w:type="spellEnd"/>
      <w:r w:rsidRPr="00A654CB">
        <w:rPr>
          <w:rFonts w:cs="Lucida Sans Unicode"/>
          <w:position w:val="0"/>
          <w:sz w:val="24"/>
          <w:lang w:val="en-US"/>
        </w:rPr>
        <w:t xml:space="preserve"> Comfort &amp; Insulation Business Line inaugurated a new Technical Service Center in Singapore, the business line’s fifth operating laboratory to date and the second in Asia. Catering for the region, the new facility will also host a Know-How and Training Center.</w:t>
      </w:r>
    </w:p>
    <w:p w:rsidR="00A654CB" w:rsidRDefault="00A654CB" w:rsidP="00A654CB">
      <w:pPr>
        <w:autoSpaceDE w:val="0"/>
        <w:autoSpaceDN w:val="0"/>
        <w:adjustRightInd w:val="0"/>
        <w:spacing w:line="240" w:lineRule="auto"/>
        <w:ind w:left="0" w:right="0"/>
        <w:rPr>
          <w:rFonts w:cs="Lucida Sans Unicode"/>
          <w:position w:val="0"/>
          <w:sz w:val="24"/>
          <w:lang w:val="en-US"/>
        </w:rPr>
      </w:pPr>
    </w:p>
    <w:p w:rsidR="00A654CB" w:rsidRDefault="00A654CB" w:rsidP="00A654CB">
      <w:pPr>
        <w:autoSpaceDE w:val="0"/>
        <w:autoSpaceDN w:val="0"/>
        <w:adjustRightInd w:val="0"/>
        <w:spacing w:line="240" w:lineRule="auto"/>
        <w:ind w:left="0" w:right="0"/>
        <w:rPr>
          <w:rFonts w:cs="Lucida Sans Unicode"/>
          <w:position w:val="0"/>
          <w:sz w:val="24"/>
          <w:lang w:val="en-US"/>
        </w:rPr>
      </w:pPr>
      <w:r w:rsidRPr="009E02CC">
        <w:rPr>
          <w:rFonts w:cs="Lucida Sans Unicode"/>
          <w:position w:val="0"/>
          <w:sz w:val="24"/>
          <w:lang w:val="en-US"/>
        </w:rPr>
        <w:t>“Opening this Technical Service Center represents a milestone in our regional strategy of becoming preferred cooperation partner by ensuring</w:t>
      </w:r>
      <w:r w:rsidR="00445BD0" w:rsidRPr="009E02CC">
        <w:rPr>
          <w:rFonts w:cs="Lucida Sans Unicode"/>
          <w:position w:val="0"/>
          <w:sz w:val="24"/>
          <w:lang w:val="en-US"/>
        </w:rPr>
        <w:t xml:space="preserve"> a greater </w:t>
      </w:r>
      <w:r w:rsidRPr="009E02CC">
        <w:rPr>
          <w:rFonts w:cs="Lucida Sans Unicode"/>
          <w:position w:val="0"/>
          <w:sz w:val="24"/>
          <w:lang w:val="en-US"/>
        </w:rPr>
        <w:t xml:space="preserve">coverage of our trustworthy partnership and technical expertise on the Asian market”, explained Dr. </w:t>
      </w:r>
      <w:proofErr w:type="spellStart"/>
      <w:r w:rsidRPr="009E02CC">
        <w:rPr>
          <w:rFonts w:cs="Lucida Sans Unicode"/>
          <w:position w:val="0"/>
          <w:sz w:val="24"/>
          <w:lang w:val="en-US"/>
        </w:rPr>
        <w:t>Tammo</w:t>
      </w:r>
      <w:proofErr w:type="spellEnd"/>
      <w:r w:rsidRPr="009E02CC">
        <w:rPr>
          <w:rFonts w:cs="Lucida Sans Unicode"/>
          <w:position w:val="0"/>
          <w:sz w:val="24"/>
          <w:lang w:val="en-US"/>
        </w:rPr>
        <w:t xml:space="preserve"> </w:t>
      </w:r>
      <w:proofErr w:type="spellStart"/>
      <w:r w:rsidRPr="009E02CC">
        <w:rPr>
          <w:rFonts w:cs="Lucida Sans Unicode"/>
          <w:position w:val="0"/>
          <w:sz w:val="24"/>
          <w:lang w:val="en-US"/>
        </w:rPr>
        <w:t>Boinowitz</w:t>
      </w:r>
      <w:proofErr w:type="spellEnd"/>
      <w:r w:rsidRPr="009E02CC">
        <w:rPr>
          <w:rFonts w:cs="Lucida Sans Unicode"/>
          <w:position w:val="0"/>
          <w:sz w:val="24"/>
          <w:lang w:val="en-US"/>
        </w:rPr>
        <w:t>, Senior Vice President &amp; General Manager of Comfort &amp; Insulation.</w:t>
      </w:r>
      <w:r w:rsidRPr="00A654CB">
        <w:rPr>
          <w:rFonts w:cs="Lucida Sans Unicode"/>
          <w:position w:val="0"/>
          <w:sz w:val="24"/>
          <w:lang w:val="en-US"/>
        </w:rPr>
        <w:t xml:space="preserve"> </w:t>
      </w:r>
      <w:r w:rsidRPr="00A654CB">
        <w:rPr>
          <w:rFonts w:cs="Lucida Sans Unicode"/>
          <w:position w:val="0"/>
          <w:sz w:val="24"/>
          <w:lang w:val="en-US"/>
        </w:rPr>
        <w:br/>
      </w:r>
      <w:r w:rsidRPr="00A654CB">
        <w:rPr>
          <w:rFonts w:cs="Lucida Sans Unicode"/>
          <w:position w:val="0"/>
          <w:sz w:val="24"/>
          <w:lang w:val="en-US"/>
        </w:rPr>
        <w:br/>
        <w:t xml:space="preserve">“With the official opening of the Technical Service Center, Comfort &amp; Insulation opens a new chapter of our polyurethane business in this region. This center enables us to expand our competitive edge as well as acquire a more sustainable market share and profitable business via our value selling approach,” said Kim </w:t>
      </w:r>
      <w:proofErr w:type="spellStart"/>
      <w:r w:rsidRPr="00A654CB">
        <w:rPr>
          <w:rFonts w:cs="Lucida Sans Unicode"/>
          <w:position w:val="0"/>
          <w:sz w:val="24"/>
          <w:lang w:val="en-US"/>
        </w:rPr>
        <w:t>Leng</w:t>
      </w:r>
      <w:proofErr w:type="spellEnd"/>
      <w:r w:rsidRPr="00A654CB">
        <w:rPr>
          <w:rFonts w:cs="Lucida Sans Unicode"/>
          <w:position w:val="0"/>
          <w:sz w:val="24"/>
          <w:lang w:val="en-US"/>
        </w:rPr>
        <w:t xml:space="preserve"> </w:t>
      </w:r>
      <w:proofErr w:type="spellStart"/>
      <w:r w:rsidRPr="00A654CB">
        <w:rPr>
          <w:rFonts w:cs="Lucida Sans Unicode"/>
          <w:position w:val="0"/>
          <w:sz w:val="24"/>
          <w:lang w:val="en-US"/>
        </w:rPr>
        <w:t>Goh</w:t>
      </w:r>
      <w:proofErr w:type="spellEnd"/>
      <w:r w:rsidRPr="00A654CB">
        <w:rPr>
          <w:rFonts w:cs="Lucida Sans Unicode"/>
          <w:position w:val="0"/>
          <w:sz w:val="24"/>
          <w:lang w:val="en-US"/>
        </w:rPr>
        <w:t>, regional business manager of Comfort &amp; Insulation, completing the explanation of the investment.</w:t>
      </w:r>
    </w:p>
    <w:p w:rsidR="00A654CB" w:rsidRPr="00A654CB" w:rsidRDefault="00A654CB" w:rsidP="00A654CB">
      <w:pPr>
        <w:autoSpaceDE w:val="0"/>
        <w:autoSpaceDN w:val="0"/>
        <w:adjustRightInd w:val="0"/>
        <w:spacing w:line="240" w:lineRule="auto"/>
        <w:ind w:left="0" w:right="0"/>
        <w:rPr>
          <w:rFonts w:cs="Lucida Sans Unicode"/>
          <w:position w:val="0"/>
          <w:sz w:val="24"/>
          <w:lang w:val="en-US"/>
        </w:rPr>
      </w:pPr>
    </w:p>
    <w:p w:rsidR="00A654CB" w:rsidRDefault="00A654CB" w:rsidP="00A654CB">
      <w:pPr>
        <w:autoSpaceDE w:val="0"/>
        <w:autoSpaceDN w:val="0"/>
        <w:adjustRightInd w:val="0"/>
        <w:spacing w:line="240" w:lineRule="auto"/>
        <w:ind w:left="0" w:right="0"/>
        <w:rPr>
          <w:rFonts w:cs="Lucida Sans Unicode"/>
          <w:position w:val="0"/>
          <w:sz w:val="24"/>
          <w:lang w:val="en-US"/>
        </w:rPr>
      </w:pPr>
      <w:r w:rsidRPr="00A654CB">
        <w:rPr>
          <w:rFonts w:cs="Lucida Sans Unicode"/>
          <w:position w:val="0"/>
          <w:sz w:val="24"/>
          <w:lang w:val="en-US"/>
        </w:rPr>
        <w:t>The new lab will strengthen the Comfort &amp; Insulation business in this growth region by offering consultative support and reinforcing close customer relations. To increase the response time, understanding of regional needs, and local trouble-shooting of technical problems, Singapore has been chosen as the regional hub. In addition, Singapore offers access to a highly educated work force in the region and is in ideal proximity to customers’ facilities.</w:t>
      </w:r>
    </w:p>
    <w:p w:rsidR="00A654CB" w:rsidRPr="00A654CB" w:rsidRDefault="00A654CB" w:rsidP="00A654CB">
      <w:pPr>
        <w:autoSpaceDE w:val="0"/>
        <w:autoSpaceDN w:val="0"/>
        <w:adjustRightInd w:val="0"/>
        <w:spacing w:line="240" w:lineRule="auto"/>
        <w:ind w:left="0" w:right="0"/>
        <w:rPr>
          <w:rFonts w:cs="Lucida Sans Unicode"/>
          <w:position w:val="0"/>
          <w:sz w:val="24"/>
          <w:lang w:val="en-US"/>
        </w:rPr>
      </w:pPr>
    </w:p>
    <w:p w:rsidR="00A654CB" w:rsidRPr="00A654CB" w:rsidRDefault="00A654CB" w:rsidP="00A654CB">
      <w:pPr>
        <w:autoSpaceDE w:val="0"/>
        <w:autoSpaceDN w:val="0"/>
        <w:adjustRightInd w:val="0"/>
        <w:spacing w:line="240" w:lineRule="auto"/>
        <w:ind w:left="0" w:right="0"/>
        <w:rPr>
          <w:rFonts w:cs="Lucida Sans Unicode"/>
          <w:position w:val="0"/>
          <w:sz w:val="24"/>
          <w:lang w:val="en-US"/>
        </w:rPr>
      </w:pPr>
      <w:r w:rsidRPr="00A654CB">
        <w:rPr>
          <w:rFonts w:cs="Lucida Sans Unicode"/>
          <w:position w:val="0"/>
          <w:sz w:val="24"/>
          <w:lang w:val="en-US"/>
        </w:rPr>
        <w:lastRenderedPageBreak/>
        <w:t>Beside the new Technical Service Center in Singapore, which supports application development, Comfort &amp; Insulation has been successfully producing polyurethane additives (PU) for over 10 years at the Shanghai-</w:t>
      </w:r>
      <w:proofErr w:type="spellStart"/>
      <w:r w:rsidRPr="00A654CB">
        <w:rPr>
          <w:rFonts w:cs="Lucida Sans Unicode"/>
          <w:position w:val="0"/>
          <w:sz w:val="24"/>
          <w:lang w:val="en-US"/>
        </w:rPr>
        <w:t>Xinzhuang</w:t>
      </w:r>
      <w:proofErr w:type="spellEnd"/>
      <w:r w:rsidRPr="00A654CB">
        <w:rPr>
          <w:rFonts w:cs="Lucida Sans Unicode"/>
          <w:position w:val="0"/>
          <w:sz w:val="24"/>
          <w:lang w:val="en-US"/>
        </w:rPr>
        <w:t xml:space="preserve"> Site in China. This underlines the philosophy of continued innovation and improvement that the business line espouses for its future global polyurethane additive business.</w:t>
      </w:r>
    </w:p>
    <w:p w:rsidR="001904AA" w:rsidRPr="001904AA" w:rsidRDefault="001904AA" w:rsidP="001904AA">
      <w:pPr>
        <w:autoSpaceDE w:val="0"/>
        <w:autoSpaceDN w:val="0"/>
        <w:adjustRightInd w:val="0"/>
        <w:spacing w:line="240" w:lineRule="auto"/>
        <w:ind w:left="0" w:right="0"/>
        <w:rPr>
          <w:rFonts w:cs="Lucida Sans Unicode"/>
          <w:sz w:val="24"/>
          <w:lang w:val="en-US"/>
        </w:rPr>
      </w:pPr>
    </w:p>
    <w:p w:rsidR="007408A3" w:rsidRPr="007408A3" w:rsidRDefault="007408A3" w:rsidP="007408A3">
      <w:pPr>
        <w:autoSpaceDE w:val="0"/>
        <w:autoSpaceDN w:val="0"/>
        <w:adjustRightInd w:val="0"/>
        <w:spacing w:line="240" w:lineRule="auto"/>
        <w:ind w:left="0" w:right="0"/>
        <w:rPr>
          <w:rFonts w:cs="Lucida Sans Unicode"/>
          <w:position w:val="0"/>
          <w:sz w:val="24"/>
          <w:lang w:val="en-US"/>
        </w:rPr>
      </w:pPr>
      <w:proofErr w:type="spellStart"/>
      <w:r w:rsidRPr="007408A3">
        <w:rPr>
          <w:rFonts w:cs="Lucida Sans Unicode"/>
          <w:position w:val="0"/>
          <w:sz w:val="24"/>
          <w:lang w:val="en-US"/>
        </w:rPr>
        <w:t>Evonik’s</w:t>
      </w:r>
      <w:proofErr w:type="spellEnd"/>
      <w:r w:rsidRPr="007408A3">
        <w:rPr>
          <w:rFonts w:cs="Lucida Sans Unicode"/>
          <w:position w:val="0"/>
          <w:sz w:val="24"/>
          <w:lang w:val="en-US"/>
        </w:rPr>
        <w:t xml:space="preserve"> Business Line Comfort &amp; Insulation, as part of the Business Unit Consumer Specialties, has been a leading</w:t>
      </w:r>
      <w:r>
        <w:rPr>
          <w:rFonts w:cs="Lucida Sans Unicode"/>
          <w:position w:val="0"/>
          <w:sz w:val="24"/>
          <w:lang w:val="en-US"/>
        </w:rPr>
        <w:t xml:space="preserve"> </w:t>
      </w:r>
      <w:r w:rsidRPr="007408A3">
        <w:rPr>
          <w:rFonts w:cs="Lucida Sans Unicode"/>
          <w:position w:val="0"/>
          <w:sz w:val="24"/>
          <w:lang w:val="en-US"/>
        </w:rPr>
        <w:t xml:space="preserve">supplier in the polyurethane flexible and rigid foam industry for more than 50 years. </w:t>
      </w:r>
    </w:p>
    <w:p w:rsidR="006E6D46" w:rsidRDefault="006E6D46" w:rsidP="00407BB5">
      <w:pPr>
        <w:spacing w:line="240" w:lineRule="auto"/>
        <w:ind w:left="0"/>
        <w:rPr>
          <w:rFonts w:cs="Lucida Sans Unicode"/>
          <w:sz w:val="22"/>
          <w:szCs w:val="22"/>
          <w:lang w:val="en-US"/>
        </w:rPr>
      </w:pPr>
    </w:p>
    <w:p w:rsidR="00407BB5" w:rsidRPr="00320D01" w:rsidRDefault="00407BB5" w:rsidP="00407BB5">
      <w:pPr>
        <w:spacing w:line="240" w:lineRule="auto"/>
        <w:ind w:left="0"/>
        <w:rPr>
          <w:sz w:val="22"/>
          <w:szCs w:val="22"/>
          <w:lang w:val="en-US"/>
        </w:rPr>
      </w:pPr>
      <w:r w:rsidRPr="00320D01">
        <w:rPr>
          <w:b/>
          <w:sz w:val="22"/>
          <w:szCs w:val="22"/>
          <w:lang w:val="en-US"/>
        </w:rPr>
        <w:t xml:space="preserve">Please find </w:t>
      </w:r>
      <w:r w:rsidR="007408A3">
        <w:rPr>
          <w:b/>
          <w:sz w:val="22"/>
          <w:szCs w:val="22"/>
          <w:lang w:val="en-US"/>
        </w:rPr>
        <w:t xml:space="preserve">further information on our Comfort &amp; Insulation website: </w:t>
      </w:r>
      <w:r w:rsidR="007408A3" w:rsidRPr="007408A3">
        <w:rPr>
          <w:b/>
          <w:sz w:val="22"/>
          <w:szCs w:val="22"/>
          <w:lang w:val="en-US"/>
        </w:rPr>
        <w:t>http://www.evonik.com/polyurethane-additives</w:t>
      </w:r>
    </w:p>
    <w:p w:rsidR="002463A3" w:rsidRDefault="002463A3" w:rsidP="00583A0A">
      <w:pPr>
        <w:spacing w:line="240" w:lineRule="auto"/>
        <w:ind w:left="0"/>
        <w:rPr>
          <w:rFonts w:cs="Lucida Sans Unicode"/>
          <w:sz w:val="22"/>
          <w:szCs w:val="22"/>
          <w:lang w:val="en-US"/>
        </w:rPr>
      </w:pPr>
    </w:p>
    <w:p w:rsidR="00E2462A" w:rsidRDefault="00E2462A" w:rsidP="00583A0A">
      <w:pPr>
        <w:autoSpaceDE w:val="0"/>
        <w:autoSpaceDN w:val="0"/>
        <w:adjustRightInd w:val="0"/>
        <w:spacing w:line="220" w:lineRule="exact"/>
        <w:ind w:left="0"/>
        <w:rPr>
          <w:rFonts w:cs="Lucida Sans Unicode"/>
          <w:b/>
          <w:bCs/>
          <w:szCs w:val="18"/>
          <w:lang w:val="en-US"/>
        </w:rPr>
      </w:pPr>
      <w:r>
        <w:rPr>
          <w:rFonts w:cs="Lucida Sans Unicode"/>
          <w:b/>
          <w:bCs/>
          <w:szCs w:val="18"/>
          <w:lang w:val="en-US"/>
        </w:rPr>
        <w:t xml:space="preserve">Company information </w:t>
      </w:r>
    </w:p>
    <w:p w:rsidR="00E2462A" w:rsidRDefault="00E2462A" w:rsidP="00583A0A">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E2462A" w:rsidRDefault="00E2462A" w:rsidP="00583A0A">
      <w:pPr>
        <w:autoSpaceDE w:val="0"/>
        <w:autoSpaceDN w:val="0"/>
        <w:adjustRightInd w:val="0"/>
        <w:spacing w:line="220" w:lineRule="exact"/>
        <w:ind w:left="0"/>
        <w:rPr>
          <w:rFonts w:cs="Lucida Sans Unicode"/>
          <w:szCs w:val="18"/>
          <w:lang w:val="en-US"/>
        </w:rPr>
      </w:pPr>
    </w:p>
    <w:p w:rsidR="00E2462A" w:rsidRDefault="00E2462A" w:rsidP="00583A0A">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3C3375" w:rsidRDefault="003C3375" w:rsidP="00583A0A">
      <w:pPr>
        <w:ind w:left="0"/>
        <w:rPr>
          <w:szCs w:val="18"/>
          <w:lang w:val="en-US"/>
        </w:rPr>
      </w:pP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60" w:rsidRDefault="00AB4260">
      <w:r>
        <w:separator/>
      </w:r>
    </w:p>
    <w:p w:rsidR="00AB4260" w:rsidRDefault="00AB4260"/>
  </w:endnote>
  <w:endnote w:type="continuationSeparator" w:id="0">
    <w:p w:rsidR="00AB4260" w:rsidRDefault="00AB4260">
      <w:r>
        <w:continuationSeparator/>
      </w:r>
    </w:p>
    <w:p w:rsidR="00AB4260" w:rsidRDefault="00AB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4705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4705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4705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47053">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60" w:rsidRDefault="00AB4260">
      <w:r>
        <w:separator/>
      </w:r>
    </w:p>
    <w:p w:rsidR="00AB4260" w:rsidRDefault="00AB4260"/>
  </w:footnote>
  <w:footnote w:type="continuationSeparator" w:id="0">
    <w:p w:rsidR="00AB4260" w:rsidRDefault="00AB4260">
      <w:r>
        <w:continuationSeparator/>
      </w:r>
    </w:p>
    <w:p w:rsidR="00AB4260" w:rsidRDefault="00AB42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B31ECC">
    <w:pPr>
      <w:pStyle w:val="Kopfzeile"/>
      <w:ind w:left="0"/>
    </w:pPr>
    <w:r>
      <w:rPr>
        <w:noProof/>
        <w:lang w:val="en-US" w:eastAsia="en-US"/>
      </w:rPr>
      <w:drawing>
        <wp:anchor distT="0" distB="0" distL="114300" distR="114300" simplePos="0" relativeHeight="251663360" behindDoc="1" locked="0" layoutInCell="1" allowOverlap="1" wp14:anchorId="57F09034" wp14:editId="42D905F7">
          <wp:simplePos x="0" y="0"/>
          <wp:positionH relativeFrom="page">
            <wp:posOffset>858520</wp:posOffset>
          </wp:positionH>
          <wp:positionV relativeFrom="page">
            <wp:posOffset>735965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1AC69DDD" wp14:editId="50A2E58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B31ECC">
    <w:pPr>
      <w:pStyle w:val="Kopfzeile"/>
      <w:ind w:left="0"/>
    </w:pPr>
    <w:r>
      <w:rPr>
        <w:noProof/>
        <w:lang w:val="en-US" w:eastAsia="en-US"/>
      </w:rPr>
      <w:drawing>
        <wp:anchor distT="0" distB="0" distL="114300" distR="114300" simplePos="0" relativeHeight="251661312" behindDoc="1" locked="0" layoutInCell="1" allowOverlap="1" wp14:anchorId="68C3E8E3" wp14:editId="3ECA410E">
          <wp:simplePos x="0" y="0"/>
          <wp:positionH relativeFrom="page">
            <wp:posOffset>858520</wp:posOffset>
          </wp:positionH>
          <wp:positionV relativeFrom="page">
            <wp:posOffset>764540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49E60548" wp14:editId="186566D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163D0"/>
    <w:rsid w:val="000C0ECD"/>
    <w:rsid w:val="001904AA"/>
    <w:rsid w:val="002260A8"/>
    <w:rsid w:val="0022791E"/>
    <w:rsid w:val="002303E3"/>
    <w:rsid w:val="002463A3"/>
    <w:rsid w:val="00266C9A"/>
    <w:rsid w:val="003C3375"/>
    <w:rsid w:val="003E3F42"/>
    <w:rsid w:val="00407BB5"/>
    <w:rsid w:val="00445BD0"/>
    <w:rsid w:val="0047645F"/>
    <w:rsid w:val="004919F9"/>
    <w:rsid w:val="004B27E2"/>
    <w:rsid w:val="00507EF5"/>
    <w:rsid w:val="00567A7B"/>
    <w:rsid w:val="00583A0A"/>
    <w:rsid w:val="005B0976"/>
    <w:rsid w:val="00605554"/>
    <w:rsid w:val="0062078E"/>
    <w:rsid w:val="00647053"/>
    <w:rsid w:val="006807A7"/>
    <w:rsid w:val="006E6D46"/>
    <w:rsid w:val="007408A3"/>
    <w:rsid w:val="007613B2"/>
    <w:rsid w:val="00786967"/>
    <w:rsid w:val="008174AA"/>
    <w:rsid w:val="008B6639"/>
    <w:rsid w:val="009649D2"/>
    <w:rsid w:val="00993145"/>
    <w:rsid w:val="009B34D5"/>
    <w:rsid w:val="009C1C15"/>
    <w:rsid w:val="009E02CC"/>
    <w:rsid w:val="009F20CC"/>
    <w:rsid w:val="00A654CB"/>
    <w:rsid w:val="00A654E9"/>
    <w:rsid w:val="00AB4260"/>
    <w:rsid w:val="00B14022"/>
    <w:rsid w:val="00B31ECC"/>
    <w:rsid w:val="00CC50F2"/>
    <w:rsid w:val="00CC5D98"/>
    <w:rsid w:val="00CF50A3"/>
    <w:rsid w:val="00D26BFA"/>
    <w:rsid w:val="00D3534B"/>
    <w:rsid w:val="00E114A2"/>
    <w:rsid w:val="00E12886"/>
    <w:rsid w:val="00E2462A"/>
    <w:rsid w:val="00E3471C"/>
    <w:rsid w:val="00E61F59"/>
    <w:rsid w:val="00E734ED"/>
    <w:rsid w:val="00EF17AB"/>
    <w:rsid w:val="00F31F7C"/>
    <w:rsid w:val="00F6408B"/>
    <w:rsid w:val="00F910ED"/>
    <w:rsid w:val="00FC6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5E7FA-4A87-47E9-81CD-E35C79F8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592</Words>
  <Characters>3800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Soul meets science: Evonik unveils beauty innovations at in-cosmetics 2013 in Paris</vt:lpstr>
    </vt:vector>
  </TitlesOfParts>
  <Company>Evonik Industries AG</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Comfort &amp; Insulation opens Technical Service Center in Singapore</dc:title>
  <dc:creator>IDM_C_Evonik Industries AG</dc:creator>
  <cp:lastModifiedBy>Bach, Katrin</cp:lastModifiedBy>
  <cp:revision>2</cp:revision>
  <cp:lastPrinted>2013-06-13T10:59:00Z</cp:lastPrinted>
  <dcterms:created xsi:type="dcterms:W3CDTF">2013-06-13T14:11:00Z</dcterms:created>
  <dcterms:modified xsi:type="dcterms:W3CDTF">2013-06-13T14:11:00Z</dcterms:modified>
</cp:coreProperties>
</file>